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b/>
          <w:sz w:val="32"/>
          <w:szCs w:val="32"/>
        </w:rPr>
      </w:pPr>
      <w:bookmarkStart w:id="0" w:name="_GoBack"/>
      <w:bookmarkEnd w:id="0"/>
      <w:r>
        <w:rPr>
          <w:rFonts w:ascii="仿宋" w:hAnsi="仿宋" w:eastAsia="仿宋"/>
          <w:b/>
          <w:sz w:val="32"/>
          <w:szCs w:val="32"/>
        </w:rPr>
        <w:t>西安科技大学在线教学校园网使用指南</w:t>
      </w:r>
    </w:p>
    <w:p>
      <w:pPr>
        <w:jc w:val="center"/>
        <w:rPr>
          <w:b/>
          <w:sz w:val="32"/>
          <w:szCs w:val="32"/>
        </w:rPr>
      </w:pPr>
    </w:p>
    <w:p>
      <w:pPr>
        <w:ind w:firstLine="551" w:firstLineChars="196"/>
        <w:rPr>
          <w:rFonts w:ascii="仿宋" w:hAnsi="仿宋" w:eastAsia="仿宋"/>
          <w:b/>
          <w:sz w:val="28"/>
          <w:szCs w:val="28"/>
        </w:rPr>
      </w:pPr>
      <w:r>
        <w:rPr>
          <w:rFonts w:hint="eastAsia" w:ascii="仿宋" w:hAnsi="仿宋" w:eastAsia="仿宋"/>
          <w:b/>
          <w:sz w:val="28"/>
          <w:szCs w:val="28"/>
        </w:rPr>
        <w:t>为保障疫情期间</w:t>
      </w:r>
      <w:r>
        <w:rPr>
          <w:rFonts w:ascii="仿宋" w:hAnsi="仿宋" w:eastAsia="仿宋"/>
          <w:b/>
          <w:sz w:val="28"/>
          <w:szCs w:val="28"/>
        </w:rPr>
        <w:t>网络教学的顺利进行，特制定此指南，该指南</w:t>
      </w:r>
      <w:r>
        <w:rPr>
          <w:rFonts w:hint="eastAsia" w:ascii="仿宋" w:hAnsi="仿宋" w:eastAsia="仿宋"/>
          <w:b/>
          <w:sz w:val="28"/>
          <w:szCs w:val="28"/>
        </w:rPr>
        <w:t>主要</w:t>
      </w:r>
      <w:r>
        <w:rPr>
          <w:rFonts w:ascii="仿宋" w:hAnsi="仿宋" w:eastAsia="仿宋"/>
          <w:b/>
          <w:sz w:val="28"/>
          <w:szCs w:val="28"/>
        </w:rPr>
        <w:t>是对西安科技大学</w:t>
      </w:r>
      <w:r>
        <w:rPr>
          <w:rFonts w:hint="eastAsia" w:ascii="仿宋" w:hAnsi="仿宋" w:eastAsia="仿宋"/>
          <w:b/>
          <w:sz w:val="28"/>
          <w:szCs w:val="28"/>
        </w:rPr>
        <w:t>疫情</w:t>
      </w:r>
      <w:r>
        <w:rPr>
          <w:rFonts w:ascii="仿宋" w:hAnsi="仿宋" w:eastAsia="仿宋"/>
          <w:b/>
          <w:sz w:val="28"/>
          <w:szCs w:val="28"/>
        </w:rPr>
        <w:t>期间</w:t>
      </w:r>
      <w:r>
        <w:rPr>
          <w:rFonts w:hint="eastAsia" w:ascii="仿宋" w:hAnsi="仿宋" w:eastAsia="仿宋"/>
          <w:b/>
          <w:sz w:val="28"/>
          <w:szCs w:val="28"/>
        </w:rPr>
        <w:t>进行</w:t>
      </w:r>
      <w:r>
        <w:rPr>
          <w:rFonts w:ascii="仿宋" w:hAnsi="仿宋" w:eastAsia="仿宋"/>
          <w:b/>
          <w:sz w:val="28"/>
          <w:szCs w:val="28"/>
        </w:rPr>
        <w:t>网络教学的用户使用。</w:t>
      </w:r>
    </w:p>
    <w:p>
      <w:pPr>
        <w:ind w:firstLine="551" w:firstLineChars="196"/>
        <w:jc w:val="left"/>
        <w:rPr>
          <w:rFonts w:ascii="仿宋" w:hAnsi="仿宋" w:eastAsia="仿宋"/>
          <w:b/>
          <w:sz w:val="28"/>
          <w:szCs w:val="28"/>
        </w:rPr>
      </w:pPr>
      <w:r>
        <w:rPr>
          <w:rFonts w:hint="eastAsia" w:ascii="仿宋" w:hAnsi="仿宋" w:eastAsia="仿宋"/>
          <w:b/>
          <w:sz w:val="28"/>
          <w:szCs w:val="28"/>
        </w:rPr>
        <w:t xml:space="preserve">Q: </w:t>
      </w:r>
      <w:r>
        <w:rPr>
          <w:rFonts w:ascii="仿宋" w:hAnsi="仿宋" w:eastAsia="仿宋"/>
          <w:b/>
          <w:sz w:val="28"/>
          <w:szCs w:val="28"/>
        </w:rPr>
        <w:t>家属区在线教学</w:t>
      </w:r>
      <w:r>
        <w:rPr>
          <w:rFonts w:hint="eastAsia" w:ascii="仿宋" w:hAnsi="仿宋" w:eastAsia="仿宋"/>
          <w:b/>
          <w:sz w:val="28"/>
          <w:szCs w:val="28"/>
        </w:rPr>
        <w:t>（学习）</w:t>
      </w:r>
      <w:r>
        <w:rPr>
          <w:rFonts w:ascii="仿宋" w:hAnsi="仿宋" w:eastAsia="仿宋"/>
          <w:b/>
          <w:sz w:val="28"/>
          <w:szCs w:val="28"/>
        </w:rPr>
        <w:t>网络如何设置</w:t>
      </w:r>
      <w:r>
        <w:rPr>
          <w:rFonts w:hint="eastAsia" w:ascii="仿宋" w:hAnsi="仿宋" w:eastAsia="仿宋"/>
          <w:b/>
          <w:sz w:val="28"/>
          <w:szCs w:val="28"/>
        </w:rPr>
        <w:t>？</w:t>
      </w:r>
    </w:p>
    <w:p>
      <w:pPr>
        <w:ind w:firstLine="551" w:firstLineChars="196"/>
        <w:jc w:val="left"/>
        <w:rPr>
          <w:rFonts w:ascii="仿宋" w:hAnsi="仿宋" w:eastAsia="仿宋"/>
          <w:b/>
          <w:sz w:val="28"/>
          <w:szCs w:val="28"/>
        </w:rPr>
      </w:pPr>
      <w:r>
        <w:rPr>
          <w:rFonts w:hint="eastAsia" w:ascii="仿宋" w:hAnsi="仿宋" w:eastAsia="仿宋"/>
          <w:b/>
          <w:sz w:val="28"/>
          <w:szCs w:val="28"/>
        </w:rPr>
        <w:t xml:space="preserve">Q: </w:t>
      </w:r>
      <w:r>
        <w:rPr>
          <w:rFonts w:ascii="仿宋" w:hAnsi="仿宋" w:eastAsia="仿宋"/>
          <w:b/>
          <w:sz w:val="28"/>
          <w:szCs w:val="28"/>
        </w:rPr>
        <w:t>教学区在线教学</w:t>
      </w:r>
      <w:r>
        <w:rPr>
          <w:rFonts w:hint="eastAsia" w:ascii="仿宋" w:hAnsi="仿宋" w:eastAsia="仿宋"/>
          <w:b/>
          <w:sz w:val="28"/>
          <w:szCs w:val="28"/>
        </w:rPr>
        <w:t>（学习）</w:t>
      </w:r>
      <w:r>
        <w:rPr>
          <w:rFonts w:ascii="仿宋" w:hAnsi="仿宋" w:eastAsia="仿宋"/>
          <w:b/>
          <w:sz w:val="28"/>
          <w:szCs w:val="28"/>
        </w:rPr>
        <w:t>网络如何设置</w:t>
      </w:r>
      <w:r>
        <w:rPr>
          <w:rFonts w:hint="eastAsia" w:ascii="仿宋" w:hAnsi="仿宋" w:eastAsia="仿宋"/>
          <w:b/>
          <w:sz w:val="28"/>
          <w:szCs w:val="28"/>
        </w:rPr>
        <w:t>？</w:t>
      </w:r>
    </w:p>
    <w:p>
      <w:pPr>
        <w:ind w:firstLine="551" w:firstLineChars="196"/>
        <w:jc w:val="left"/>
        <w:rPr>
          <w:rFonts w:ascii="仿宋" w:hAnsi="仿宋" w:eastAsia="仿宋"/>
          <w:b/>
          <w:sz w:val="28"/>
          <w:szCs w:val="28"/>
        </w:rPr>
      </w:pPr>
      <w:r>
        <w:rPr>
          <w:rFonts w:hint="eastAsia" w:ascii="仿宋" w:hAnsi="仿宋" w:eastAsia="仿宋"/>
          <w:b/>
          <w:sz w:val="28"/>
          <w:szCs w:val="28"/>
        </w:rPr>
        <w:t>Q: 校外师生如何访问校内网络资源？</w:t>
      </w:r>
    </w:p>
    <w:p>
      <w:pPr>
        <w:ind w:firstLine="551" w:firstLineChars="196"/>
        <w:jc w:val="left"/>
        <w:rPr>
          <w:rFonts w:ascii="仿宋" w:hAnsi="仿宋" w:eastAsia="仿宋"/>
          <w:b/>
          <w:sz w:val="28"/>
          <w:szCs w:val="28"/>
        </w:rPr>
      </w:pPr>
      <w:r>
        <w:rPr>
          <w:rFonts w:hint="eastAsia" w:ascii="仿宋" w:hAnsi="仿宋" w:eastAsia="仿宋"/>
          <w:b/>
          <w:sz w:val="28"/>
          <w:szCs w:val="28"/>
        </w:rPr>
        <w:t>Q: 校园网访问密码忘记怎么办？</w:t>
      </w:r>
    </w:p>
    <w:p>
      <w:pPr>
        <w:ind w:firstLine="551" w:firstLineChars="196"/>
        <w:rPr>
          <w:rFonts w:ascii="仿宋" w:hAnsi="仿宋" w:eastAsia="仿宋"/>
          <w:b/>
          <w:sz w:val="28"/>
          <w:szCs w:val="28"/>
        </w:rPr>
      </w:pPr>
      <w:r>
        <w:rPr>
          <w:rFonts w:hint="eastAsia" w:ascii="仿宋" w:hAnsi="仿宋" w:eastAsia="仿宋"/>
          <w:b/>
          <w:sz w:val="28"/>
          <w:szCs w:val="28"/>
        </w:rPr>
        <w:t>Q: 在线教学（学习）期间网络故障如何申告？</w:t>
      </w:r>
    </w:p>
    <w:p>
      <w:pPr>
        <w:ind w:firstLine="548" w:firstLineChars="195"/>
        <w:jc w:val="left"/>
        <w:rPr>
          <w:rFonts w:ascii="仿宋" w:hAnsi="仿宋" w:eastAsia="仿宋"/>
          <w:b/>
          <w:sz w:val="28"/>
          <w:szCs w:val="28"/>
        </w:rPr>
      </w:pPr>
      <w:r>
        <w:rPr>
          <w:rFonts w:hint="eastAsia" w:ascii="仿宋" w:hAnsi="仿宋" w:eastAsia="仿宋"/>
          <w:b/>
          <w:sz w:val="28"/>
          <w:szCs w:val="28"/>
        </w:rPr>
        <w:t>Q：网络常见问题及解决方法。</w:t>
      </w:r>
    </w:p>
    <w:p>
      <w:pPr>
        <w:rPr>
          <w:rFonts w:hint="eastAsia"/>
          <w:sz w:val="32"/>
          <w:szCs w:val="32"/>
        </w:rPr>
      </w:pPr>
    </w:p>
    <w:p>
      <w:pPr>
        <w:jc w:val="left"/>
        <w:rPr>
          <w:rFonts w:ascii="仿宋" w:hAnsi="仿宋" w:eastAsia="仿宋"/>
          <w:b/>
          <w:sz w:val="28"/>
          <w:szCs w:val="28"/>
        </w:rPr>
      </w:pPr>
      <w:r>
        <w:rPr>
          <w:rFonts w:hint="eastAsia" w:ascii="仿宋" w:hAnsi="仿宋" w:eastAsia="仿宋"/>
          <w:b/>
          <w:sz w:val="28"/>
          <w:szCs w:val="28"/>
        </w:rPr>
        <w:t xml:space="preserve">Q: </w:t>
      </w:r>
      <w:r>
        <w:rPr>
          <w:rFonts w:ascii="仿宋" w:hAnsi="仿宋" w:eastAsia="仿宋"/>
          <w:b/>
          <w:sz w:val="28"/>
          <w:szCs w:val="28"/>
        </w:rPr>
        <w:t>在家属区在线教学</w:t>
      </w:r>
      <w:r>
        <w:rPr>
          <w:rFonts w:hint="eastAsia" w:ascii="仿宋" w:hAnsi="仿宋" w:eastAsia="仿宋"/>
          <w:b/>
          <w:sz w:val="28"/>
          <w:szCs w:val="28"/>
        </w:rPr>
        <w:t>（学习）</w:t>
      </w:r>
      <w:r>
        <w:rPr>
          <w:rFonts w:ascii="仿宋" w:hAnsi="仿宋" w:eastAsia="仿宋"/>
          <w:b/>
          <w:sz w:val="28"/>
          <w:szCs w:val="28"/>
        </w:rPr>
        <w:t>网络如何设置</w:t>
      </w:r>
      <w:r>
        <w:rPr>
          <w:rFonts w:hint="eastAsia" w:ascii="仿宋" w:hAnsi="仿宋" w:eastAsia="仿宋"/>
          <w:b/>
          <w:sz w:val="28"/>
          <w:szCs w:val="28"/>
        </w:rPr>
        <w:t>？</w:t>
      </w:r>
    </w:p>
    <w:p>
      <w:pPr>
        <w:ind w:left="410" w:hanging="410" w:hangingChars="146"/>
        <w:jc w:val="left"/>
        <w:rPr>
          <w:rFonts w:ascii="仿宋" w:hAnsi="仿宋" w:eastAsia="仿宋"/>
          <w:b/>
          <w:sz w:val="28"/>
          <w:szCs w:val="28"/>
        </w:rPr>
      </w:pPr>
      <w:r>
        <w:rPr>
          <w:rFonts w:hint="eastAsia" w:ascii="仿宋" w:hAnsi="仿宋" w:eastAsia="仿宋"/>
          <w:b/>
          <w:sz w:val="28"/>
          <w:szCs w:val="28"/>
        </w:rPr>
        <w:t>A：为保证家属区在线教学访问稳定性，建议用户尽量采用有线方式接入网络，减少使用无线网方式，具体配置如下。</w:t>
      </w:r>
    </w:p>
    <w:p>
      <w:pPr>
        <w:pStyle w:val="8"/>
        <w:numPr>
          <w:ilvl w:val="1"/>
          <w:numId w:val="1"/>
        </w:numPr>
        <w:ind w:firstLineChars="0"/>
        <w:jc w:val="left"/>
        <w:rPr>
          <w:rFonts w:ascii="仿宋" w:hAnsi="仿宋" w:eastAsia="仿宋"/>
          <w:sz w:val="28"/>
          <w:szCs w:val="28"/>
        </w:rPr>
      </w:pPr>
      <w:r>
        <w:rPr>
          <w:rFonts w:ascii="仿宋" w:hAnsi="仿宋" w:eastAsia="仿宋"/>
          <w:sz w:val="28"/>
          <w:szCs w:val="28"/>
        </w:rPr>
        <w:t>上网方式</w:t>
      </w:r>
      <w:r>
        <w:rPr>
          <w:rFonts w:hint="eastAsia" w:ascii="仿宋" w:hAnsi="仿宋" w:eastAsia="仿宋"/>
          <w:sz w:val="28"/>
          <w:szCs w:val="28"/>
        </w:rPr>
        <w:t>：</w:t>
      </w:r>
      <w:r>
        <w:rPr>
          <w:rFonts w:ascii="仿宋" w:hAnsi="仿宋" w:eastAsia="仿宋"/>
          <w:sz w:val="28"/>
          <w:szCs w:val="28"/>
        </w:rPr>
        <w:t>固定</w:t>
      </w:r>
      <w:r>
        <w:rPr>
          <w:rFonts w:hint="eastAsia" w:ascii="仿宋" w:hAnsi="仿宋" w:eastAsia="仿宋"/>
          <w:sz w:val="28"/>
          <w:szCs w:val="28"/>
        </w:rPr>
        <w:t>I</w:t>
      </w:r>
      <w:r>
        <w:rPr>
          <w:rFonts w:ascii="仿宋" w:hAnsi="仿宋" w:eastAsia="仿宋"/>
          <w:sz w:val="28"/>
          <w:szCs w:val="28"/>
        </w:rPr>
        <w:t>P地址</w:t>
      </w:r>
      <w:r>
        <w:rPr>
          <w:rFonts w:hint="eastAsia" w:ascii="仿宋" w:hAnsi="仿宋" w:eastAsia="仿宋"/>
          <w:sz w:val="28"/>
          <w:szCs w:val="28"/>
        </w:rPr>
        <w:t>。</w:t>
      </w:r>
    </w:p>
    <w:p>
      <w:pPr>
        <w:pStyle w:val="8"/>
        <w:numPr>
          <w:ilvl w:val="1"/>
          <w:numId w:val="1"/>
        </w:numPr>
        <w:ind w:firstLineChars="0"/>
        <w:jc w:val="left"/>
        <w:rPr>
          <w:sz w:val="28"/>
          <w:szCs w:val="28"/>
        </w:rPr>
      </w:pPr>
      <w:r>
        <w:rPr>
          <w:rFonts w:ascii="仿宋" w:hAnsi="仿宋" w:eastAsia="仿宋"/>
          <w:sz w:val="28"/>
          <w:szCs w:val="28"/>
        </w:rPr>
        <w:t>配置方式</w:t>
      </w:r>
      <w:r>
        <w:rPr>
          <w:rFonts w:hint="eastAsia" w:ascii="仿宋" w:hAnsi="仿宋" w:eastAsia="仿宋"/>
          <w:sz w:val="28"/>
          <w:szCs w:val="28"/>
        </w:rPr>
        <w:t>：在电脑（直连入户网线）或路由器中配置正确I</w:t>
      </w:r>
      <w:r>
        <w:rPr>
          <w:rFonts w:ascii="仿宋" w:hAnsi="仿宋" w:eastAsia="仿宋"/>
          <w:sz w:val="28"/>
          <w:szCs w:val="28"/>
        </w:rPr>
        <w:t>P地址</w:t>
      </w:r>
      <w:r>
        <w:rPr>
          <w:rFonts w:hint="eastAsia" w:ascii="仿宋" w:hAnsi="仿宋" w:eastAsia="仿宋"/>
          <w:sz w:val="28"/>
          <w:szCs w:val="28"/>
        </w:rPr>
        <w:t>、</w:t>
      </w:r>
      <w:r>
        <w:rPr>
          <w:rFonts w:ascii="仿宋" w:hAnsi="仿宋" w:eastAsia="仿宋"/>
          <w:sz w:val="28"/>
          <w:szCs w:val="28"/>
        </w:rPr>
        <w:t>子网掩码</w:t>
      </w:r>
      <w:r>
        <w:rPr>
          <w:rFonts w:hint="eastAsia" w:ascii="仿宋" w:hAnsi="仿宋" w:eastAsia="仿宋"/>
          <w:sz w:val="28"/>
          <w:szCs w:val="28"/>
        </w:rPr>
        <w:t>、</w:t>
      </w:r>
      <w:r>
        <w:rPr>
          <w:rFonts w:ascii="仿宋" w:hAnsi="仿宋" w:eastAsia="仿宋"/>
          <w:sz w:val="28"/>
          <w:szCs w:val="28"/>
        </w:rPr>
        <w:t>网关</w:t>
      </w:r>
      <w:r>
        <w:rPr>
          <w:rFonts w:hint="eastAsia" w:ascii="仿宋" w:hAnsi="仿宋" w:eastAsia="仿宋"/>
          <w:sz w:val="28"/>
          <w:szCs w:val="28"/>
        </w:rPr>
        <w:t>、D</w:t>
      </w:r>
      <w:r>
        <w:rPr>
          <w:rFonts w:ascii="仿宋" w:hAnsi="仿宋" w:eastAsia="仿宋"/>
          <w:sz w:val="28"/>
          <w:szCs w:val="28"/>
        </w:rPr>
        <w:t>NS等信息</w:t>
      </w:r>
      <w:r>
        <w:rPr>
          <w:rFonts w:hint="eastAsia" w:ascii="仿宋" w:hAnsi="仿宋" w:eastAsia="仿宋"/>
          <w:sz w:val="28"/>
          <w:szCs w:val="28"/>
        </w:rPr>
        <w:t>。</w:t>
      </w:r>
      <w:r>
        <w:rPr>
          <w:sz w:val="28"/>
          <w:szCs w:val="28"/>
        </w:rPr>
        <w:br w:type="textWrapping"/>
      </w:r>
      <w:r>
        <w:rPr>
          <w:sz w:val="28"/>
          <w:szCs w:val="28"/>
        </w:rPr>
        <w:drawing>
          <wp:inline distT="0" distB="0" distL="0" distR="0">
            <wp:extent cx="3517900" cy="4127500"/>
            <wp:effectExtent l="19050" t="0" r="6350" b="0"/>
            <wp:docPr id="1" name="图片 1" descr="C:\Users\william\AppData\Local\Temp\15818668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illiam\AppData\Local\Temp\1581866804(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517900" cy="4127500"/>
                    </a:xfrm>
                    <a:prstGeom prst="rect">
                      <a:avLst/>
                    </a:prstGeom>
                    <a:noFill/>
                    <a:ln>
                      <a:noFill/>
                    </a:ln>
                  </pic:spPr>
                </pic:pic>
              </a:graphicData>
            </a:graphic>
          </wp:inline>
        </w:drawing>
      </w:r>
      <w:r>
        <w:rPr>
          <w:sz w:val="28"/>
          <w:szCs w:val="28"/>
        </w:rPr>
        <w:drawing>
          <wp:inline distT="0" distB="0" distL="0" distR="0">
            <wp:extent cx="2934335" cy="3602355"/>
            <wp:effectExtent l="19050" t="0" r="0" b="0"/>
            <wp:docPr id="2" name="图片 2" descr="C:\Users\william\AppData\Local\Temp\15818668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william\AppData\Local\Temp\1581866842(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936484" cy="3604703"/>
                    </a:xfrm>
                    <a:prstGeom prst="rect">
                      <a:avLst/>
                    </a:prstGeom>
                    <a:noFill/>
                    <a:ln>
                      <a:noFill/>
                    </a:ln>
                  </pic:spPr>
                </pic:pic>
              </a:graphicData>
            </a:graphic>
          </wp:inline>
        </w:drawing>
      </w:r>
    </w:p>
    <w:p>
      <w:pPr>
        <w:pStyle w:val="8"/>
        <w:numPr>
          <w:ilvl w:val="1"/>
          <w:numId w:val="1"/>
        </w:numPr>
        <w:ind w:firstLineChars="0"/>
        <w:jc w:val="left"/>
        <w:rPr>
          <w:rFonts w:ascii="仿宋" w:hAnsi="仿宋" w:eastAsia="仿宋"/>
          <w:sz w:val="28"/>
          <w:szCs w:val="28"/>
        </w:rPr>
      </w:pPr>
      <w:r>
        <w:rPr>
          <w:rFonts w:ascii="仿宋" w:hAnsi="仿宋" w:eastAsia="仿宋"/>
          <w:sz w:val="28"/>
          <w:szCs w:val="28"/>
        </w:rPr>
        <w:t>若电脑或手机终端连接路由器无需配置</w:t>
      </w:r>
      <w:r>
        <w:rPr>
          <w:rFonts w:hint="eastAsia" w:ascii="仿宋" w:hAnsi="仿宋" w:eastAsia="仿宋"/>
          <w:sz w:val="28"/>
          <w:szCs w:val="28"/>
        </w:rPr>
        <w:t>I</w:t>
      </w:r>
      <w:r>
        <w:rPr>
          <w:rFonts w:ascii="仿宋" w:hAnsi="仿宋" w:eastAsia="仿宋"/>
          <w:sz w:val="28"/>
          <w:szCs w:val="28"/>
        </w:rPr>
        <w:t>P地址等信息，自动获</w:t>
      </w:r>
      <w:r>
        <w:rPr>
          <w:rFonts w:hint="eastAsia" w:ascii="仿宋" w:hAnsi="仿宋" w:eastAsia="仿宋"/>
          <w:sz w:val="28"/>
          <w:szCs w:val="28"/>
        </w:rPr>
        <w:t>取即</w:t>
      </w:r>
      <w:r>
        <w:rPr>
          <w:rFonts w:ascii="仿宋" w:hAnsi="仿宋" w:eastAsia="仿宋"/>
          <w:sz w:val="28"/>
          <w:szCs w:val="28"/>
        </w:rPr>
        <w:t>可直接联网</w:t>
      </w:r>
      <w:r>
        <w:rPr>
          <w:rFonts w:hint="eastAsia" w:ascii="仿宋" w:hAnsi="仿宋" w:eastAsia="仿宋"/>
          <w:sz w:val="28"/>
          <w:szCs w:val="28"/>
        </w:rPr>
        <w:t>。</w:t>
      </w:r>
    </w:p>
    <w:p>
      <w:pPr>
        <w:pStyle w:val="8"/>
        <w:numPr>
          <w:ilvl w:val="1"/>
          <w:numId w:val="1"/>
        </w:numPr>
        <w:ind w:firstLineChars="0"/>
        <w:jc w:val="left"/>
        <w:rPr>
          <w:rFonts w:ascii="仿宋" w:hAnsi="仿宋" w:eastAsia="仿宋"/>
          <w:sz w:val="28"/>
          <w:szCs w:val="28"/>
        </w:rPr>
      </w:pPr>
      <w:r>
        <w:rPr>
          <w:rFonts w:hint="eastAsia" w:ascii="仿宋" w:hAnsi="仿宋" w:eastAsia="仿宋"/>
          <w:sz w:val="28"/>
          <w:szCs w:val="28"/>
        </w:rPr>
        <w:t>I</w:t>
      </w:r>
      <w:r>
        <w:rPr>
          <w:rFonts w:ascii="仿宋" w:hAnsi="仿宋" w:eastAsia="仿宋"/>
          <w:sz w:val="28"/>
          <w:szCs w:val="28"/>
        </w:rPr>
        <w:t>P地址配置等相关信息咨询</w:t>
      </w:r>
      <w:r>
        <w:rPr>
          <w:rFonts w:hint="eastAsia" w:ascii="仿宋" w:hAnsi="仿宋" w:eastAsia="仿宋"/>
          <w:sz w:val="28"/>
          <w:szCs w:val="28"/>
        </w:rPr>
        <w:t>：1</w:t>
      </w:r>
      <w:r>
        <w:rPr>
          <w:rFonts w:ascii="仿宋" w:hAnsi="仿宋" w:eastAsia="仿宋"/>
          <w:sz w:val="28"/>
          <w:szCs w:val="28"/>
        </w:rPr>
        <w:t>3384936894 小王</w:t>
      </w:r>
    </w:p>
    <w:p>
      <w:pPr>
        <w:jc w:val="left"/>
        <w:rPr>
          <w:rFonts w:ascii="仿宋" w:hAnsi="仿宋" w:eastAsia="仿宋"/>
          <w:b/>
          <w:sz w:val="28"/>
          <w:szCs w:val="28"/>
        </w:rPr>
      </w:pPr>
      <w:r>
        <w:rPr>
          <w:rFonts w:hint="eastAsia" w:ascii="仿宋" w:hAnsi="仿宋" w:eastAsia="仿宋"/>
          <w:b/>
          <w:sz w:val="28"/>
          <w:szCs w:val="28"/>
        </w:rPr>
        <w:t xml:space="preserve">Q:  </w:t>
      </w:r>
      <w:r>
        <w:rPr>
          <w:rFonts w:ascii="仿宋" w:hAnsi="仿宋" w:eastAsia="仿宋"/>
          <w:b/>
          <w:sz w:val="28"/>
          <w:szCs w:val="28"/>
        </w:rPr>
        <w:t>教学区在线教学</w:t>
      </w:r>
      <w:r>
        <w:rPr>
          <w:rFonts w:hint="eastAsia" w:ascii="仿宋" w:hAnsi="仿宋" w:eastAsia="仿宋"/>
          <w:b/>
          <w:sz w:val="28"/>
          <w:szCs w:val="28"/>
        </w:rPr>
        <w:t>（学习）</w:t>
      </w:r>
      <w:r>
        <w:rPr>
          <w:rFonts w:ascii="仿宋" w:hAnsi="仿宋" w:eastAsia="仿宋"/>
          <w:b/>
          <w:sz w:val="28"/>
          <w:szCs w:val="28"/>
        </w:rPr>
        <w:t>网络如何设置</w:t>
      </w:r>
      <w:r>
        <w:rPr>
          <w:rFonts w:hint="eastAsia" w:ascii="仿宋" w:hAnsi="仿宋" w:eastAsia="仿宋"/>
          <w:b/>
          <w:sz w:val="28"/>
          <w:szCs w:val="28"/>
        </w:rPr>
        <w:t>？</w:t>
      </w:r>
    </w:p>
    <w:p>
      <w:pPr>
        <w:jc w:val="left"/>
        <w:rPr>
          <w:rFonts w:ascii="仿宋" w:hAnsi="仿宋" w:eastAsia="仿宋"/>
          <w:b/>
          <w:sz w:val="28"/>
          <w:szCs w:val="28"/>
        </w:rPr>
      </w:pPr>
      <w:r>
        <w:rPr>
          <w:rFonts w:hint="eastAsia" w:ascii="仿宋" w:hAnsi="仿宋" w:eastAsia="仿宋"/>
          <w:b/>
          <w:sz w:val="28"/>
          <w:szCs w:val="28"/>
        </w:rPr>
        <w:t>A:  具体设置如下：</w:t>
      </w:r>
    </w:p>
    <w:p>
      <w:pPr>
        <w:pStyle w:val="8"/>
        <w:numPr>
          <w:ilvl w:val="0"/>
          <w:numId w:val="2"/>
        </w:numPr>
        <w:ind w:firstLineChars="0"/>
        <w:jc w:val="left"/>
        <w:rPr>
          <w:rFonts w:ascii="仿宋" w:hAnsi="仿宋" w:eastAsia="仿宋"/>
          <w:sz w:val="28"/>
          <w:szCs w:val="28"/>
        </w:rPr>
      </w:pPr>
      <w:r>
        <w:rPr>
          <w:rFonts w:hint="eastAsia" w:ascii="仿宋" w:hAnsi="仿宋" w:eastAsia="仿宋"/>
          <w:sz w:val="28"/>
          <w:szCs w:val="28"/>
        </w:rPr>
        <w:t>有线网络上网方式：固定I</w:t>
      </w:r>
      <w:r>
        <w:rPr>
          <w:rFonts w:ascii="仿宋" w:hAnsi="仿宋" w:eastAsia="仿宋"/>
          <w:sz w:val="28"/>
          <w:szCs w:val="28"/>
        </w:rPr>
        <w:t>P地址</w:t>
      </w:r>
      <w:r>
        <w:rPr>
          <w:rFonts w:hint="eastAsia" w:ascii="仿宋" w:hAnsi="仿宋" w:eastAsia="仿宋"/>
          <w:sz w:val="28"/>
          <w:szCs w:val="28"/>
        </w:rPr>
        <w:t>。</w:t>
      </w:r>
      <w:r>
        <w:rPr>
          <w:rFonts w:ascii="仿宋" w:hAnsi="仿宋" w:eastAsia="仿宋"/>
          <w:sz w:val="28"/>
          <w:szCs w:val="28"/>
        </w:rPr>
        <w:t>具体设置方式同家属区上网方式</w:t>
      </w:r>
      <w:r>
        <w:rPr>
          <w:rFonts w:hint="eastAsia" w:ascii="仿宋" w:hAnsi="仿宋" w:eastAsia="仿宋"/>
          <w:sz w:val="28"/>
          <w:szCs w:val="28"/>
        </w:rPr>
        <w:t>。</w:t>
      </w:r>
    </w:p>
    <w:p>
      <w:pPr>
        <w:pStyle w:val="8"/>
        <w:numPr>
          <w:ilvl w:val="0"/>
          <w:numId w:val="2"/>
        </w:numPr>
        <w:ind w:firstLineChars="0"/>
        <w:jc w:val="left"/>
        <w:rPr>
          <w:rFonts w:ascii="仿宋" w:hAnsi="仿宋" w:eastAsia="仿宋"/>
          <w:sz w:val="28"/>
          <w:szCs w:val="28"/>
        </w:rPr>
      </w:pPr>
      <w:r>
        <w:rPr>
          <w:rFonts w:ascii="仿宋" w:hAnsi="仿宋" w:eastAsia="仿宋"/>
          <w:sz w:val="28"/>
          <w:szCs w:val="28"/>
        </w:rPr>
        <w:t>无线网络上网方式</w:t>
      </w:r>
      <w:r>
        <w:rPr>
          <w:rFonts w:hint="eastAsia" w:ascii="仿宋" w:hAnsi="仿宋" w:eastAsia="仿宋"/>
          <w:sz w:val="28"/>
          <w:szCs w:val="28"/>
        </w:rPr>
        <w:t>：Web页认证</w:t>
      </w:r>
      <w:r>
        <w:rPr>
          <w:rFonts w:ascii="仿宋" w:hAnsi="仿宋" w:eastAsia="仿宋"/>
          <w:sz w:val="28"/>
          <w:szCs w:val="28"/>
        </w:rPr>
        <w:br w:type="textWrapping"/>
      </w:r>
      <w:r>
        <w:rPr>
          <w:rFonts w:ascii="仿宋" w:hAnsi="仿宋" w:eastAsia="仿宋"/>
          <w:sz w:val="28"/>
          <w:szCs w:val="28"/>
        </w:rPr>
        <w:t>连接校园无线网</w:t>
      </w:r>
      <w:r>
        <w:rPr>
          <w:rFonts w:hint="eastAsia" w:ascii="仿宋" w:hAnsi="仿宋" w:eastAsia="仿宋"/>
          <w:sz w:val="28"/>
          <w:szCs w:val="28"/>
        </w:rPr>
        <w:t>X</w:t>
      </w:r>
      <w:r>
        <w:rPr>
          <w:rFonts w:ascii="仿宋" w:hAnsi="仿宋" w:eastAsia="仿宋"/>
          <w:sz w:val="28"/>
          <w:szCs w:val="28"/>
        </w:rPr>
        <w:t>UST</w:t>
      </w:r>
      <w:r>
        <w:rPr>
          <w:rFonts w:hint="eastAsia" w:ascii="仿宋" w:hAnsi="仿宋" w:eastAsia="仿宋"/>
          <w:sz w:val="28"/>
          <w:szCs w:val="28"/>
        </w:rPr>
        <w:t>，</w:t>
      </w:r>
      <w:r>
        <w:rPr>
          <w:rFonts w:ascii="仿宋" w:hAnsi="仿宋" w:eastAsia="仿宋"/>
          <w:sz w:val="28"/>
          <w:szCs w:val="28"/>
        </w:rPr>
        <w:t>认证设备弹出认证页面</w:t>
      </w:r>
      <w:r>
        <w:rPr>
          <w:rFonts w:hint="eastAsia" w:ascii="仿宋" w:hAnsi="仿宋" w:eastAsia="仿宋"/>
          <w:sz w:val="28"/>
          <w:szCs w:val="28"/>
        </w:rPr>
        <w:t>，</w:t>
      </w:r>
      <w:r>
        <w:rPr>
          <w:rFonts w:ascii="仿宋" w:hAnsi="仿宋" w:eastAsia="仿宋"/>
          <w:sz w:val="28"/>
          <w:szCs w:val="28"/>
        </w:rPr>
        <w:t>输入学校统一身份平台信息认证</w:t>
      </w:r>
      <w:r>
        <w:rPr>
          <w:rFonts w:hint="eastAsia" w:ascii="仿宋" w:hAnsi="仿宋" w:eastAsia="仿宋"/>
          <w:sz w:val="28"/>
          <w:szCs w:val="28"/>
        </w:rPr>
        <w:t>，</w:t>
      </w:r>
      <w:r>
        <w:rPr>
          <w:rFonts w:ascii="仿宋" w:hAnsi="仿宋" w:eastAsia="仿宋"/>
          <w:sz w:val="28"/>
          <w:szCs w:val="28"/>
        </w:rPr>
        <w:t>正常上网</w:t>
      </w:r>
      <w:r>
        <w:rPr>
          <w:rFonts w:hint="eastAsia" w:ascii="仿宋" w:hAnsi="仿宋" w:eastAsia="仿宋"/>
          <w:sz w:val="28"/>
          <w:szCs w:val="28"/>
        </w:rPr>
        <w:t>。</w:t>
      </w:r>
    </w:p>
    <w:p>
      <w:pPr>
        <w:ind w:left="420"/>
        <w:jc w:val="left"/>
        <w:rPr>
          <w:sz w:val="28"/>
          <w:szCs w:val="28"/>
        </w:rPr>
      </w:pPr>
      <w:r>
        <w:rPr>
          <w:sz w:val="28"/>
          <w:szCs w:val="28"/>
        </w:rPr>
        <w:drawing>
          <wp:inline distT="0" distB="0" distL="0" distR="0">
            <wp:extent cx="5274310" cy="2481580"/>
            <wp:effectExtent l="0" t="0" r="2540" b="0"/>
            <wp:docPr id="3" name="图片 3" descr="C:\Users\william\AppData\Local\Temp\15818673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william\AppData\Local\Temp\1581867326(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2482028"/>
                    </a:xfrm>
                    <a:prstGeom prst="rect">
                      <a:avLst/>
                    </a:prstGeom>
                    <a:noFill/>
                    <a:ln>
                      <a:noFill/>
                    </a:ln>
                  </pic:spPr>
                </pic:pic>
              </a:graphicData>
            </a:graphic>
          </wp:inline>
        </w:drawing>
      </w:r>
    </w:p>
    <w:p>
      <w:pPr>
        <w:pStyle w:val="8"/>
        <w:numPr>
          <w:ilvl w:val="0"/>
          <w:numId w:val="2"/>
        </w:numPr>
        <w:ind w:firstLineChars="0"/>
        <w:jc w:val="left"/>
        <w:rPr>
          <w:rFonts w:ascii="仿宋" w:hAnsi="仿宋" w:eastAsia="仿宋"/>
          <w:sz w:val="28"/>
          <w:szCs w:val="28"/>
        </w:rPr>
      </w:pPr>
      <w:r>
        <w:rPr>
          <w:rFonts w:ascii="仿宋" w:hAnsi="仿宋" w:eastAsia="仿宋"/>
          <w:sz w:val="28"/>
          <w:szCs w:val="28"/>
        </w:rPr>
        <w:t>网上教学期间</w:t>
      </w:r>
      <w:r>
        <w:rPr>
          <w:rFonts w:hint="eastAsia" w:ascii="仿宋" w:hAnsi="仿宋" w:eastAsia="仿宋"/>
          <w:sz w:val="28"/>
          <w:szCs w:val="28"/>
        </w:rPr>
        <w:t>，</w:t>
      </w:r>
      <w:r>
        <w:rPr>
          <w:rFonts w:ascii="仿宋" w:hAnsi="仿宋" w:eastAsia="仿宋"/>
          <w:sz w:val="28"/>
          <w:szCs w:val="28"/>
        </w:rPr>
        <w:t>为保证网络质量</w:t>
      </w:r>
      <w:r>
        <w:rPr>
          <w:rFonts w:hint="eastAsia" w:ascii="仿宋" w:hAnsi="仿宋" w:eastAsia="仿宋"/>
          <w:sz w:val="28"/>
          <w:szCs w:val="28"/>
        </w:rPr>
        <w:t>，</w:t>
      </w:r>
      <w:r>
        <w:rPr>
          <w:rFonts w:ascii="仿宋" w:hAnsi="仿宋" w:eastAsia="仿宋"/>
          <w:b/>
          <w:sz w:val="28"/>
          <w:szCs w:val="28"/>
        </w:rPr>
        <w:t>推荐使用有线网络方式</w:t>
      </w:r>
      <w:r>
        <w:rPr>
          <w:rFonts w:hint="eastAsia" w:ascii="仿宋" w:hAnsi="仿宋" w:eastAsia="仿宋"/>
          <w:b/>
          <w:sz w:val="28"/>
          <w:szCs w:val="28"/>
        </w:rPr>
        <w:t>上网。</w:t>
      </w:r>
    </w:p>
    <w:p>
      <w:pPr>
        <w:ind w:left="1261" w:leftChars="334" w:hanging="560" w:hangingChars="200"/>
        <w:jc w:val="left"/>
        <w:rPr>
          <w:rFonts w:ascii="仿宋" w:hAnsi="仿宋" w:eastAsia="仿宋"/>
          <w:sz w:val="28"/>
          <w:szCs w:val="28"/>
        </w:rPr>
      </w:pPr>
      <w:r>
        <w:rPr>
          <w:rFonts w:hint="eastAsia" w:ascii="仿宋" w:hAnsi="仿宋" w:eastAsia="仿宋"/>
          <w:sz w:val="28"/>
          <w:szCs w:val="28"/>
        </w:rPr>
        <w:t>4）</w:t>
      </w:r>
      <w:r>
        <w:rPr>
          <w:rFonts w:ascii="仿宋" w:hAnsi="仿宋" w:eastAsia="仿宋"/>
          <w:sz w:val="28"/>
          <w:szCs w:val="28"/>
        </w:rPr>
        <w:t>IP地址及账号相关问题咨询</w:t>
      </w:r>
      <w:r>
        <w:rPr>
          <w:rFonts w:hint="eastAsia" w:ascii="仿宋" w:hAnsi="仿宋" w:eastAsia="仿宋"/>
          <w:sz w:val="28"/>
          <w:szCs w:val="28"/>
        </w:rPr>
        <w:t>：Q</w:t>
      </w:r>
      <w:r>
        <w:rPr>
          <w:rFonts w:ascii="仿宋" w:hAnsi="仿宋" w:eastAsia="仿宋"/>
          <w:sz w:val="28"/>
          <w:szCs w:val="28"/>
        </w:rPr>
        <w:t>Q 1260845625或电话</w:t>
      </w:r>
      <w:r>
        <w:rPr>
          <w:rFonts w:hint="eastAsia" w:ascii="仿宋" w:hAnsi="仿宋" w:eastAsia="仿宋"/>
          <w:sz w:val="28"/>
          <w:szCs w:val="28"/>
        </w:rPr>
        <w:t>1</w:t>
      </w:r>
      <w:r>
        <w:rPr>
          <w:rFonts w:ascii="仿宋" w:hAnsi="仿宋" w:eastAsia="仿宋"/>
          <w:sz w:val="28"/>
          <w:szCs w:val="28"/>
        </w:rPr>
        <w:t>3891975275 梁老师</w:t>
      </w:r>
      <w:r>
        <w:rPr>
          <w:rFonts w:hint="eastAsia" w:ascii="仿宋" w:hAnsi="仿宋" w:eastAsia="仿宋"/>
          <w:sz w:val="28"/>
          <w:szCs w:val="28"/>
        </w:rPr>
        <w:t>（微信同号）。</w:t>
      </w:r>
    </w:p>
    <w:p>
      <w:pPr>
        <w:jc w:val="left"/>
        <w:rPr>
          <w:rFonts w:ascii="仿宋" w:hAnsi="仿宋" w:eastAsia="仿宋"/>
          <w:b/>
          <w:sz w:val="28"/>
          <w:szCs w:val="28"/>
        </w:rPr>
      </w:pPr>
      <w:r>
        <w:rPr>
          <w:rFonts w:hint="eastAsia" w:ascii="仿宋" w:hAnsi="仿宋" w:eastAsia="仿宋"/>
          <w:b/>
          <w:sz w:val="28"/>
          <w:szCs w:val="28"/>
        </w:rPr>
        <w:t>Q: 校外师生如何访问校内网络资源？</w:t>
      </w:r>
    </w:p>
    <w:p>
      <w:pPr>
        <w:jc w:val="left"/>
        <w:rPr>
          <w:rFonts w:hint="eastAsia" w:ascii="仿宋" w:hAnsi="仿宋" w:eastAsia="仿宋"/>
          <w:sz w:val="28"/>
          <w:szCs w:val="28"/>
        </w:rPr>
      </w:pPr>
      <w:r>
        <w:rPr>
          <w:rFonts w:hint="eastAsia" w:ascii="仿宋" w:hAnsi="仿宋" w:eastAsia="仿宋"/>
          <w:b/>
          <w:sz w:val="28"/>
          <w:szCs w:val="28"/>
        </w:rPr>
        <w:t>A：师生在校外可以通过WEBVPN访问校内资源，具体如下:</w:t>
      </w:r>
    </w:p>
    <w:p>
      <w:pPr>
        <w:ind w:firstLine="560" w:firstLineChars="200"/>
        <w:rPr>
          <w:rFonts w:ascii="仿宋" w:hAnsi="仿宋" w:eastAsia="仿宋"/>
        </w:rPr>
      </w:pPr>
      <w:r>
        <w:rPr>
          <w:rFonts w:hint="eastAsia" w:ascii="仿宋" w:hAnsi="仿宋" w:eastAsia="仿宋"/>
          <w:sz w:val="28"/>
          <w:szCs w:val="28"/>
        </w:rPr>
        <w:t>校外访问地址：</w:t>
      </w:r>
      <w:r>
        <w:rPr>
          <w:rFonts w:ascii="仿宋" w:hAnsi="仿宋" w:eastAsia="仿宋"/>
          <w:sz w:val="28"/>
          <w:szCs w:val="28"/>
        </w:rPr>
        <w:t>http://webvpn.xust.edu.cn</w:t>
      </w:r>
      <w:r>
        <w:rPr>
          <w:rFonts w:hint="eastAsia" w:ascii="仿宋" w:hAnsi="仿宋" w:eastAsia="仿宋"/>
          <w:sz w:val="28"/>
          <w:szCs w:val="28"/>
        </w:rPr>
        <w:t>（</w:t>
      </w:r>
      <w:r>
        <w:rPr>
          <w:rFonts w:ascii="仿宋" w:hAnsi="仿宋" w:eastAsia="仿宋"/>
          <w:sz w:val="28"/>
          <w:szCs w:val="28"/>
          <w:shd w:val="clear" w:color="auto" w:fill="FFFFFF"/>
        </w:rPr>
        <w:t>为了获得更好的体验建议使用Chrome、Firefox、IE11、Safari等浏览器</w:t>
      </w:r>
      <w:r>
        <w:rPr>
          <w:rFonts w:hint="eastAsia" w:ascii="仿宋" w:hAnsi="仿宋" w:eastAsia="仿宋"/>
          <w:sz w:val="28"/>
          <w:szCs w:val="28"/>
        </w:rPr>
        <w:t>）。</w:t>
      </w:r>
    </w:p>
    <w:p>
      <w:pPr>
        <w:rPr>
          <w:rFonts w:ascii="宋体" w:hAnsi="宋体" w:eastAsia="宋体"/>
          <w:sz w:val="28"/>
          <w:szCs w:val="28"/>
        </w:rPr>
      </w:pPr>
      <w:r>
        <w:drawing>
          <wp:inline distT="0" distB="0" distL="0" distR="0">
            <wp:extent cx="5274310" cy="2821305"/>
            <wp:effectExtent l="0" t="0" r="2540" b="0"/>
            <wp:docPr id="5" name="图片 5" descr="C:\Users\william\AppData\Local\Temp\15818647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william\AppData\Local\Temp\158186479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2821556"/>
                    </a:xfrm>
                    <a:prstGeom prst="rect">
                      <a:avLst/>
                    </a:prstGeom>
                    <a:noFill/>
                    <a:ln>
                      <a:noFill/>
                    </a:ln>
                  </pic:spPr>
                </pic:pic>
              </a:graphicData>
            </a:graphic>
          </wp:inline>
        </w:drawing>
      </w:r>
    </w:p>
    <w:p>
      <w:pPr>
        <w:ind w:firstLine="560" w:firstLineChars="200"/>
        <w:rPr>
          <w:rFonts w:ascii="仿宋" w:hAnsi="仿宋" w:eastAsia="仿宋" w:cs="仿宋"/>
          <w:color w:val="000000"/>
          <w:sz w:val="28"/>
          <w:szCs w:val="28"/>
        </w:rPr>
      </w:pPr>
      <w:r>
        <w:rPr>
          <w:rFonts w:ascii="仿宋" w:hAnsi="仿宋" w:eastAsia="仿宋" w:cs="仿宋"/>
          <w:color w:val="000000"/>
          <w:sz w:val="28"/>
          <w:szCs w:val="28"/>
        </w:rPr>
        <w:t>登陆用户名密码和统一身份认证平台密码相同</w:t>
      </w:r>
      <w:r>
        <w:rPr>
          <w:rFonts w:hint="eastAsia" w:ascii="仿宋" w:hAnsi="仿宋" w:eastAsia="仿宋" w:cs="仿宋"/>
          <w:color w:val="000000"/>
          <w:sz w:val="28"/>
          <w:szCs w:val="28"/>
        </w:rPr>
        <w:t>（未登陆使用过统一身份平台的用户密码默认为身份证后六位），用户名为教工号/</w:t>
      </w:r>
      <w:r>
        <w:rPr>
          <w:rFonts w:ascii="仿宋" w:hAnsi="仿宋" w:eastAsia="仿宋" w:cs="仿宋"/>
          <w:color w:val="000000"/>
          <w:sz w:val="28"/>
          <w:szCs w:val="28"/>
        </w:rPr>
        <w:t>学号</w:t>
      </w:r>
      <w:r>
        <w:rPr>
          <w:rFonts w:hint="eastAsia" w:ascii="仿宋" w:hAnsi="仿宋" w:eastAsia="仿宋" w:cs="仿宋"/>
          <w:color w:val="000000"/>
          <w:sz w:val="28"/>
          <w:szCs w:val="28"/>
        </w:rPr>
        <w:t>。</w:t>
      </w:r>
    </w:p>
    <w:p>
      <w:pPr>
        <w:ind w:firstLine="560" w:firstLineChars="200"/>
        <w:rPr>
          <w:rFonts w:ascii="仿宋" w:hAnsi="仿宋" w:eastAsia="仿宋" w:cs="仿宋"/>
          <w:color w:val="000000"/>
          <w:sz w:val="28"/>
          <w:szCs w:val="28"/>
        </w:rPr>
      </w:pPr>
      <w:r>
        <w:rPr>
          <w:rFonts w:ascii="仿宋" w:hAnsi="仿宋" w:eastAsia="仿宋" w:cs="仿宋"/>
          <w:color w:val="000000"/>
          <w:sz w:val="28"/>
          <w:szCs w:val="28"/>
        </w:rPr>
        <w:t>点击统一身份认证登录后进行身份认证</w:t>
      </w:r>
      <w:r>
        <w:rPr>
          <w:rFonts w:hint="eastAsia" w:ascii="仿宋" w:hAnsi="仿宋" w:eastAsia="仿宋" w:cs="仿宋"/>
          <w:color w:val="000000"/>
          <w:sz w:val="28"/>
          <w:szCs w:val="28"/>
        </w:rPr>
        <w:t>。</w:t>
      </w:r>
    </w:p>
    <w:p>
      <w:pPr>
        <w:rPr>
          <w:rFonts w:ascii="宋体" w:hAnsi="宋体" w:eastAsia="宋体"/>
          <w:sz w:val="28"/>
          <w:szCs w:val="28"/>
        </w:rPr>
      </w:pPr>
      <w:r>
        <w:drawing>
          <wp:inline distT="0" distB="0" distL="0" distR="0">
            <wp:extent cx="5274310" cy="2839085"/>
            <wp:effectExtent l="0" t="0" r="2540" b="0"/>
            <wp:docPr id="6" name="图片 6" descr="C:\Users\william\AppData\Local\Temp\15818648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william\AppData\Local\Temp\1581864898(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2839290"/>
                    </a:xfrm>
                    <a:prstGeom prst="rect">
                      <a:avLst/>
                    </a:prstGeom>
                    <a:noFill/>
                    <a:ln>
                      <a:noFill/>
                    </a:ln>
                  </pic:spPr>
                </pic:pic>
              </a:graphicData>
            </a:graphic>
          </wp:inline>
        </w:drawing>
      </w:r>
    </w:p>
    <w:p>
      <w:pPr>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认证通过后，可直接访问相关资源和系统。</w:t>
      </w:r>
    </w:p>
    <w:p>
      <w:pPr>
        <w:rPr>
          <w:rFonts w:ascii="宋体" w:hAnsi="宋体" w:eastAsia="宋体"/>
          <w:sz w:val="28"/>
          <w:szCs w:val="28"/>
        </w:rPr>
      </w:pPr>
      <w:r>
        <w:rPr>
          <w:rFonts w:ascii="宋体" w:hAnsi="宋体"/>
          <w:color w:val="000000"/>
          <w:sz w:val="28"/>
          <w:szCs w:val="28"/>
        </w:rPr>
        <w:drawing>
          <wp:inline distT="0" distB="0" distL="0" distR="0">
            <wp:extent cx="5274310" cy="2613660"/>
            <wp:effectExtent l="0" t="0" r="0" b="0"/>
            <wp:docPr id="4" name="图片 4" descr="1581925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819254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2613900"/>
                    </a:xfrm>
                    <a:prstGeom prst="rect">
                      <a:avLst/>
                    </a:prstGeom>
                    <a:noFill/>
                    <a:ln>
                      <a:noFill/>
                    </a:ln>
                  </pic:spPr>
                </pic:pic>
              </a:graphicData>
            </a:graphic>
          </wp:inline>
        </w:drawing>
      </w:r>
    </w:p>
    <w:p>
      <w:pPr>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如需访问校内其他内网资源服务，可通过“快速跳转”按钮输入相关地址进行访问</w:t>
      </w:r>
      <w:r>
        <w:rPr>
          <w:rFonts w:ascii="仿宋" w:hAnsi="仿宋" w:eastAsia="仿宋" w:cs="仿宋"/>
          <w:color w:val="000000"/>
          <w:sz w:val="28"/>
          <w:szCs w:val="28"/>
        </w:rPr>
        <w:t>。</w:t>
      </w:r>
    </w:p>
    <w:p>
      <w:pPr>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原有VPN接入</w:t>
      </w:r>
      <w:r>
        <w:rPr>
          <w:rFonts w:ascii="仿宋" w:hAnsi="仿宋" w:eastAsia="仿宋" w:cs="仿宋"/>
          <w:color w:val="000000"/>
          <w:sz w:val="28"/>
          <w:szCs w:val="28"/>
        </w:rPr>
        <w:t>校园网的方式依然有效。</w:t>
      </w:r>
    </w:p>
    <w:p>
      <w:pPr>
        <w:ind w:firstLine="560" w:firstLineChars="200"/>
        <w:jc w:val="left"/>
        <w:rPr>
          <w:rFonts w:ascii="仿宋" w:hAnsi="仿宋" w:eastAsia="仿宋" w:cs="仿宋"/>
          <w:color w:val="000000"/>
          <w:sz w:val="28"/>
          <w:szCs w:val="28"/>
        </w:rPr>
      </w:pPr>
      <w:r>
        <w:rPr>
          <w:rFonts w:ascii="仿宋" w:hAnsi="仿宋" w:eastAsia="仿宋" w:cs="仿宋"/>
          <w:color w:val="000000"/>
          <w:sz w:val="28"/>
          <w:szCs w:val="28"/>
        </w:rPr>
        <w:t>相关问题咨询</w:t>
      </w:r>
      <w:r>
        <w:rPr>
          <w:rFonts w:hint="eastAsia" w:ascii="仿宋" w:hAnsi="仿宋" w:eastAsia="仿宋" w:cs="仿宋"/>
          <w:color w:val="000000"/>
          <w:sz w:val="28"/>
          <w:szCs w:val="28"/>
        </w:rPr>
        <w:t>：Q</w:t>
      </w:r>
      <w:r>
        <w:rPr>
          <w:rFonts w:ascii="仿宋" w:hAnsi="仿宋" w:eastAsia="仿宋" w:cs="仿宋"/>
          <w:color w:val="000000"/>
          <w:sz w:val="28"/>
          <w:szCs w:val="28"/>
        </w:rPr>
        <w:t>Q1260845625</w:t>
      </w:r>
    </w:p>
    <w:p>
      <w:pPr>
        <w:rPr>
          <w:rFonts w:ascii="仿宋" w:hAnsi="仿宋" w:eastAsia="仿宋" w:cs="仿宋"/>
          <w:b/>
          <w:sz w:val="28"/>
          <w:szCs w:val="28"/>
        </w:rPr>
      </w:pPr>
      <w:r>
        <w:rPr>
          <w:rFonts w:hint="eastAsia" w:ascii="仿宋" w:hAnsi="仿宋" w:eastAsia="仿宋" w:cs="仿宋"/>
          <w:b/>
          <w:sz w:val="28"/>
          <w:szCs w:val="28"/>
        </w:rPr>
        <w:t>Q:校园网访问密码忘记怎么办？</w:t>
      </w:r>
    </w:p>
    <w:p>
      <w:pPr>
        <w:rPr>
          <w:rFonts w:ascii="仿宋" w:hAnsi="仿宋" w:eastAsia="仿宋" w:cs="仿宋"/>
          <w:b/>
          <w:sz w:val="28"/>
          <w:szCs w:val="28"/>
        </w:rPr>
      </w:pPr>
      <w:r>
        <w:rPr>
          <w:rFonts w:hint="eastAsia" w:ascii="仿宋" w:hAnsi="仿宋" w:eastAsia="仿宋" w:cs="仿宋"/>
          <w:b/>
          <w:sz w:val="28"/>
          <w:szCs w:val="28"/>
        </w:rPr>
        <w:t>A:密码忘记可采用以下办法处理：</w:t>
      </w:r>
    </w:p>
    <w:p>
      <w:pPr>
        <w:ind w:left="281" w:leftChars="134"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教师或学生忘记统一身份认证密码，打开西科E站</w:t>
      </w:r>
      <w:r>
        <w:fldChar w:fldCharType="begin"/>
      </w:r>
      <w:r>
        <w:instrText xml:space="preserve"> HYPERLINK "http://ehallnew.xust.edu.cn/" </w:instrText>
      </w:r>
      <w:r>
        <w:fldChar w:fldCharType="separate"/>
      </w:r>
      <w:r>
        <w:rPr>
          <w:rFonts w:ascii="仿宋" w:hAnsi="仿宋" w:eastAsia="仿宋" w:cs="仿宋"/>
          <w:color w:val="000000"/>
          <w:sz w:val="28"/>
          <w:szCs w:val="28"/>
        </w:rPr>
        <w:t>http://ehallnew.xust.edu.cn/</w:t>
      </w:r>
      <w:r>
        <w:rPr>
          <w:rFonts w:ascii="仿宋" w:hAnsi="仿宋" w:eastAsia="仿宋" w:cs="仿宋"/>
          <w:color w:val="000000"/>
          <w:sz w:val="28"/>
          <w:szCs w:val="28"/>
        </w:rPr>
        <w:fldChar w:fldCharType="end"/>
      </w:r>
      <w:r>
        <w:rPr>
          <w:rFonts w:ascii="仿宋" w:hAnsi="仿宋" w:eastAsia="仿宋" w:cs="仿宋"/>
          <w:color w:val="000000"/>
          <w:sz w:val="28"/>
          <w:szCs w:val="28"/>
        </w:rPr>
        <w:t>在登陆板块点击忘记密码，根据提示更改密码。</w:t>
      </w:r>
    </w:p>
    <w:p>
      <w:pPr>
        <w:ind w:left="281" w:leftChars="134" w:firstLine="560" w:firstLineChars="200"/>
        <w:rPr>
          <w:rFonts w:ascii="仿宋" w:hAnsi="仿宋" w:eastAsia="仿宋" w:cs="仿宋"/>
          <w:color w:val="000000"/>
          <w:sz w:val="28"/>
          <w:szCs w:val="28"/>
        </w:rPr>
      </w:pPr>
      <w:r>
        <w:rPr>
          <w:rFonts w:ascii="仿宋" w:hAnsi="仿宋" w:eastAsia="仿宋" w:cs="仿宋"/>
          <w:color w:val="000000"/>
          <w:sz w:val="28"/>
          <w:szCs w:val="28"/>
        </w:rPr>
        <w:t>未使用过校园网的教师或学生用户</w:t>
      </w:r>
      <w:r>
        <w:rPr>
          <w:rFonts w:hint="eastAsia" w:ascii="仿宋" w:hAnsi="仿宋" w:eastAsia="仿宋" w:cs="仿宋"/>
          <w:color w:val="000000"/>
          <w:sz w:val="28"/>
          <w:szCs w:val="28"/>
        </w:rPr>
        <w:t>，</w:t>
      </w:r>
      <w:r>
        <w:rPr>
          <w:rFonts w:ascii="仿宋" w:hAnsi="仿宋" w:eastAsia="仿宋" w:cs="仿宋"/>
          <w:color w:val="000000"/>
          <w:sz w:val="28"/>
          <w:szCs w:val="28"/>
        </w:rPr>
        <w:t>默认密码为身份证后</w:t>
      </w:r>
      <w:r>
        <w:rPr>
          <w:rFonts w:hint="eastAsia" w:ascii="仿宋" w:hAnsi="仿宋" w:eastAsia="仿宋" w:cs="仿宋"/>
          <w:color w:val="000000"/>
          <w:sz w:val="28"/>
          <w:szCs w:val="28"/>
        </w:rPr>
        <w:t>6位，登录统一身份平台后按要求填写相关个人信息后即可正常访问校内应用。</w:t>
      </w:r>
    </w:p>
    <w:p>
      <w:pPr>
        <w:ind w:left="281" w:leftChars="134" w:firstLine="560" w:firstLineChars="200"/>
        <w:rPr>
          <w:rFonts w:ascii="仿宋" w:hAnsi="仿宋" w:eastAsia="仿宋" w:cs="仿宋"/>
          <w:color w:val="000000"/>
          <w:sz w:val="28"/>
          <w:szCs w:val="28"/>
        </w:rPr>
      </w:pPr>
      <w:r>
        <w:rPr>
          <w:rFonts w:ascii="仿宋" w:hAnsi="仿宋" w:eastAsia="仿宋" w:cs="仿宋"/>
          <w:color w:val="000000"/>
          <w:sz w:val="28"/>
          <w:szCs w:val="28"/>
        </w:rPr>
        <w:t>如果不能操作</w:t>
      </w:r>
      <w:r>
        <w:rPr>
          <w:rFonts w:hint="eastAsia" w:ascii="仿宋" w:hAnsi="仿宋" w:eastAsia="仿宋" w:cs="仿宋"/>
          <w:color w:val="000000"/>
          <w:sz w:val="28"/>
          <w:szCs w:val="28"/>
        </w:rPr>
        <w:t>，</w:t>
      </w:r>
      <w:r>
        <w:rPr>
          <w:rFonts w:ascii="仿宋" w:hAnsi="仿宋" w:eastAsia="仿宋" w:cs="仿宋"/>
          <w:color w:val="000000"/>
          <w:sz w:val="28"/>
          <w:szCs w:val="28"/>
        </w:rPr>
        <w:t>请联系维护人员处理</w:t>
      </w:r>
      <w:r>
        <w:rPr>
          <w:rFonts w:hint="eastAsia" w:ascii="仿宋" w:hAnsi="仿宋" w:eastAsia="仿宋" w:cs="仿宋"/>
          <w:color w:val="000000"/>
          <w:sz w:val="28"/>
          <w:szCs w:val="28"/>
        </w:rPr>
        <w:t>。</w:t>
      </w:r>
    </w:p>
    <w:p>
      <w:pPr>
        <w:jc w:val="left"/>
        <w:rPr>
          <w:rFonts w:ascii="仿宋" w:hAnsi="仿宋" w:eastAsia="仿宋" w:cs="仿宋"/>
          <w:b/>
          <w:color w:val="000000"/>
          <w:sz w:val="28"/>
          <w:szCs w:val="28"/>
        </w:rPr>
      </w:pPr>
      <w:r>
        <w:rPr>
          <w:rFonts w:hint="eastAsia" w:ascii="仿宋" w:hAnsi="仿宋" w:eastAsia="仿宋" w:cs="仿宋"/>
          <w:b/>
          <w:color w:val="000000"/>
          <w:sz w:val="28"/>
          <w:szCs w:val="28"/>
        </w:rPr>
        <w:t>Q:在线教学（学习）期间网络故障如何申告？</w:t>
      </w:r>
    </w:p>
    <w:p>
      <w:pPr>
        <w:jc w:val="left"/>
        <w:rPr>
          <w:rFonts w:ascii="仿宋" w:hAnsi="仿宋" w:eastAsia="仿宋" w:cs="仿宋"/>
          <w:b/>
          <w:color w:val="000000"/>
          <w:sz w:val="28"/>
          <w:szCs w:val="28"/>
        </w:rPr>
      </w:pPr>
      <w:r>
        <w:rPr>
          <w:rFonts w:hint="eastAsia" w:ascii="仿宋" w:hAnsi="仿宋" w:eastAsia="仿宋" w:cs="仿宋"/>
          <w:b/>
          <w:color w:val="000000"/>
          <w:sz w:val="28"/>
          <w:szCs w:val="28"/>
        </w:rPr>
        <w:t>A:网络故障申告包括网上报修、电话报修等方式，具体如下：</w:t>
      </w:r>
    </w:p>
    <w:p>
      <w:pPr>
        <w:ind w:firstLine="840" w:firstLineChars="300"/>
        <w:jc w:val="left"/>
        <w:rPr>
          <w:rFonts w:ascii="仿宋" w:hAnsi="仿宋" w:eastAsia="仿宋"/>
          <w:sz w:val="28"/>
          <w:szCs w:val="28"/>
        </w:rPr>
      </w:pPr>
      <w:r>
        <w:rPr>
          <w:rFonts w:hint="eastAsia" w:ascii="仿宋" w:hAnsi="仿宋" w:eastAsia="仿宋"/>
          <w:sz w:val="28"/>
          <w:szCs w:val="28"/>
        </w:rPr>
        <w:t>1）Q</w:t>
      </w:r>
      <w:r>
        <w:rPr>
          <w:rFonts w:ascii="仿宋" w:hAnsi="仿宋" w:eastAsia="仿宋"/>
          <w:sz w:val="28"/>
          <w:szCs w:val="28"/>
        </w:rPr>
        <w:t>Q 1260845625</w:t>
      </w:r>
    </w:p>
    <w:p>
      <w:pPr>
        <w:ind w:firstLine="840" w:firstLineChars="300"/>
        <w:jc w:val="left"/>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）Q</w:t>
      </w:r>
      <w:r>
        <w:rPr>
          <w:rFonts w:ascii="仿宋" w:hAnsi="仿宋" w:eastAsia="仿宋"/>
          <w:sz w:val="28"/>
          <w:szCs w:val="28"/>
        </w:rPr>
        <w:t>Q群</w:t>
      </w:r>
      <w:r>
        <w:rPr>
          <w:rFonts w:hint="eastAsia" w:ascii="仿宋" w:hAnsi="仿宋" w:eastAsia="仿宋"/>
          <w:sz w:val="28"/>
          <w:szCs w:val="28"/>
        </w:rPr>
        <w:t>7</w:t>
      </w:r>
      <w:r>
        <w:rPr>
          <w:rFonts w:ascii="仿宋" w:hAnsi="仿宋" w:eastAsia="仿宋"/>
          <w:sz w:val="28"/>
          <w:szCs w:val="28"/>
        </w:rPr>
        <w:t>89413945</w:t>
      </w:r>
      <w:r>
        <w:rPr>
          <w:rFonts w:hint="eastAsia" w:ascii="仿宋" w:hAnsi="仿宋" w:eastAsia="仿宋"/>
          <w:sz w:val="28"/>
          <w:szCs w:val="28"/>
        </w:rPr>
        <w:t>（通用）</w:t>
      </w:r>
      <w:r>
        <w:rPr>
          <w:rFonts w:ascii="仿宋" w:hAnsi="仿宋" w:eastAsia="仿宋"/>
          <w:sz w:val="28"/>
          <w:szCs w:val="28"/>
        </w:rPr>
        <w:br w:type="textWrapping"/>
      </w:r>
      <w:r>
        <w:rPr>
          <w:rFonts w:ascii="仿宋" w:hAnsi="仿宋" w:eastAsia="仿宋"/>
          <w:sz w:val="28"/>
          <w:szCs w:val="28"/>
        </w:rPr>
        <w:t xml:space="preserve">  </w:t>
      </w:r>
      <w:r>
        <w:rPr>
          <w:rFonts w:hint="eastAsia" w:ascii="仿宋" w:hAnsi="仿宋" w:eastAsia="仿宋"/>
          <w:sz w:val="28"/>
          <w:szCs w:val="28"/>
        </w:rPr>
        <w:t xml:space="preserve">       </w:t>
      </w:r>
      <w:r>
        <w:rPr>
          <w:rFonts w:ascii="仿宋" w:hAnsi="仿宋" w:eastAsia="仿宋"/>
          <w:sz w:val="28"/>
          <w:szCs w:val="28"/>
        </w:rPr>
        <w:t>QQ群</w:t>
      </w:r>
      <w:r>
        <w:rPr>
          <w:rFonts w:hint="eastAsia" w:ascii="仿宋" w:hAnsi="仿宋" w:eastAsia="仿宋"/>
          <w:sz w:val="28"/>
          <w:szCs w:val="28"/>
        </w:rPr>
        <w:t>7</w:t>
      </w:r>
      <w:r>
        <w:rPr>
          <w:rFonts w:ascii="仿宋" w:hAnsi="仿宋" w:eastAsia="仿宋"/>
          <w:sz w:val="28"/>
          <w:szCs w:val="28"/>
        </w:rPr>
        <w:t>41462283</w:t>
      </w:r>
      <w:r>
        <w:rPr>
          <w:rFonts w:hint="eastAsia" w:ascii="仿宋" w:hAnsi="仿宋" w:eastAsia="仿宋"/>
          <w:sz w:val="28"/>
          <w:szCs w:val="28"/>
        </w:rPr>
        <w:t>（教师专用）</w:t>
      </w:r>
      <w:r>
        <w:rPr>
          <w:rFonts w:ascii="仿宋" w:hAnsi="仿宋" w:eastAsia="仿宋"/>
          <w:sz w:val="28"/>
          <w:szCs w:val="28"/>
        </w:rPr>
        <w:br w:type="textWrapping"/>
      </w:r>
      <w:r>
        <w:rPr>
          <w:rFonts w:hint="eastAsia" w:ascii="仿宋" w:hAnsi="仿宋" w:eastAsia="仿宋"/>
          <w:sz w:val="28"/>
          <w:szCs w:val="28"/>
        </w:rPr>
        <w:t xml:space="preserve">      </w:t>
      </w:r>
      <w:r>
        <w:rPr>
          <w:rFonts w:ascii="仿宋" w:hAnsi="仿宋" w:eastAsia="仿宋"/>
          <w:sz w:val="28"/>
          <w:szCs w:val="28"/>
        </w:rPr>
        <w:t>3</w:t>
      </w:r>
      <w:r>
        <w:rPr>
          <w:rFonts w:hint="eastAsia" w:ascii="仿宋" w:hAnsi="仿宋" w:eastAsia="仿宋"/>
          <w:sz w:val="28"/>
          <w:szCs w:val="28"/>
        </w:rPr>
        <w:t>）</w:t>
      </w:r>
      <w:r>
        <w:rPr>
          <w:rFonts w:ascii="仿宋" w:hAnsi="仿宋" w:eastAsia="仿宋"/>
          <w:sz w:val="28"/>
          <w:szCs w:val="28"/>
        </w:rPr>
        <w:t>微信关注xustNIC选择报修</w:t>
      </w:r>
      <w:r>
        <w:rPr>
          <w:rFonts w:hint="eastAsia" w:ascii="仿宋" w:hAnsi="仿宋" w:eastAsia="仿宋"/>
          <w:sz w:val="28"/>
          <w:szCs w:val="28"/>
        </w:rPr>
        <w:t>，</w:t>
      </w:r>
      <w:r>
        <w:rPr>
          <w:rFonts w:ascii="仿宋" w:hAnsi="仿宋" w:eastAsia="仿宋"/>
          <w:sz w:val="28"/>
          <w:szCs w:val="28"/>
        </w:rPr>
        <w:t>填写相关信息</w:t>
      </w:r>
      <w:r>
        <w:rPr>
          <w:rFonts w:hint="eastAsia" w:ascii="仿宋" w:hAnsi="仿宋" w:eastAsia="仿宋"/>
          <w:sz w:val="28"/>
          <w:szCs w:val="28"/>
        </w:rPr>
        <w:t>。</w:t>
      </w:r>
    </w:p>
    <w:p>
      <w:pPr>
        <w:jc w:val="center"/>
        <w:rPr>
          <w:sz w:val="28"/>
          <w:szCs w:val="28"/>
        </w:rPr>
      </w:pPr>
      <w:r>
        <w:rPr>
          <w:sz w:val="28"/>
          <w:szCs w:val="28"/>
        </w:rPr>
        <w:drawing>
          <wp:inline distT="0" distB="0" distL="0" distR="0">
            <wp:extent cx="3333750" cy="5711825"/>
            <wp:effectExtent l="0" t="0" r="0" b="3175"/>
            <wp:docPr id="7" name="图片 7" descr="C:\Users\william\AppData\Local\Temp\15818683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william\AppData\Local\Temp\1581868381(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335857" cy="5715786"/>
                    </a:xfrm>
                    <a:prstGeom prst="rect">
                      <a:avLst/>
                    </a:prstGeom>
                    <a:noFill/>
                    <a:ln>
                      <a:noFill/>
                    </a:ln>
                  </pic:spPr>
                </pic:pic>
              </a:graphicData>
            </a:graphic>
          </wp:inline>
        </w:drawing>
      </w:r>
    </w:p>
    <w:p>
      <w:pPr>
        <w:ind w:firstLine="700" w:firstLineChars="250"/>
        <w:jc w:val="left"/>
        <w:rPr>
          <w:rFonts w:ascii="仿宋" w:hAnsi="仿宋" w:eastAsia="仿宋"/>
          <w:sz w:val="28"/>
          <w:szCs w:val="28"/>
        </w:rPr>
      </w:pPr>
      <w:r>
        <w:rPr>
          <w:rFonts w:hint="eastAsia" w:ascii="仿宋" w:hAnsi="仿宋" w:eastAsia="仿宋"/>
          <w:sz w:val="28"/>
          <w:szCs w:val="28"/>
        </w:rPr>
        <w:t>4）维护人员联系方式：</w:t>
      </w:r>
    </w:p>
    <w:p>
      <w:pPr>
        <w:ind w:left="1401" w:leftChars="667"/>
        <w:jc w:val="left"/>
        <w:rPr>
          <w:rFonts w:ascii="仿宋" w:hAnsi="仿宋" w:eastAsia="仿宋"/>
          <w:sz w:val="28"/>
          <w:szCs w:val="28"/>
        </w:rPr>
      </w:pPr>
      <w:r>
        <w:rPr>
          <w:rFonts w:ascii="仿宋" w:hAnsi="仿宋" w:eastAsia="仿宋"/>
          <w:sz w:val="28"/>
          <w:szCs w:val="28"/>
        </w:rPr>
        <w:t>姚老师</w:t>
      </w:r>
      <w:r>
        <w:rPr>
          <w:rFonts w:hint="eastAsia" w:ascii="仿宋" w:hAnsi="仿宋" w:eastAsia="仿宋"/>
          <w:sz w:val="28"/>
          <w:szCs w:val="28"/>
        </w:rPr>
        <w:t>：1</w:t>
      </w:r>
      <w:r>
        <w:rPr>
          <w:rFonts w:ascii="仿宋" w:hAnsi="仿宋" w:eastAsia="仿宋"/>
          <w:sz w:val="28"/>
          <w:szCs w:val="28"/>
        </w:rPr>
        <w:t>3572909488</w:t>
      </w:r>
      <w:r>
        <w:rPr>
          <w:rFonts w:ascii="仿宋" w:hAnsi="仿宋" w:eastAsia="仿宋"/>
          <w:sz w:val="28"/>
          <w:szCs w:val="28"/>
        </w:rPr>
        <w:br w:type="textWrapping"/>
      </w:r>
      <w:r>
        <w:rPr>
          <w:rFonts w:ascii="仿宋" w:hAnsi="仿宋" w:eastAsia="仿宋"/>
          <w:sz w:val="28"/>
          <w:szCs w:val="28"/>
        </w:rPr>
        <w:t>梁老师</w:t>
      </w:r>
      <w:r>
        <w:rPr>
          <w:rFonts w:hint="eastAsia" w:ascii="仿宋" w:hAnsi="仿宋" w:eastAsia="仿宋"/>
          <w:sz w:val="28"/>
          <w:szCs w:val="28"/>
        </w:rPr>
        <w:t>：1</w:t>
      </w:r>
      <w:r>
        <w:rPr>
          <w:rFonts w:ascii="仿宋" w:hAnsi="仿宋" w:eastAsia="仿宋"/>
          <w:sz w:val="28"/>
          <w:szCs w:val="28"/>
        </w:rPr>
        <w:t>3891975275</w:t>
      </w:r>
      <w:r>
        <w:rPr>
          <w:rFonts w:ascii="仿宋" w:hAnsi="仿宋" w:eastAsia="仿宋"/>
          <w:sz w:val="28"/>
          <w:szCs w:val="28"/>
        </w:rPr>
        <w:br w:type="textWrapping"/>
      </w:r>
      <w:r>
        <w:rPr>
          <w:rFonts w:ascii="仿宋" w:hAnsi="仿宋" w:eastAsia="仿宋"/>
          <w:sz w:val="28"/>
          <w:szCs w:val="28"/>
        </w:rPr>
        <w:t>靳老师</w:t>
      </w:r>
      <w:r>
        <w:rPr>
          <w:rFonts w:hint="eastAsia" w:ascii="仿宋" w:hAnsi="仿宋" w:eastAsia="仿宋"/>
          <w:sz w:val="28"/>
          <w:szCs w:val="28"/>
        </w:rPr>
        <w:t>：1</w:t>
      </w:r>
      <w:r>
        <w:rPr>
          <w:rFonts w:ascii="仿宋" w:hAnsi="仿宋" w:eastAsia="仿宋"/>
          <w:sz w:val="28"/>
          <w:szCs w:val="28"/>
        </w:rPr>
        <w:t>7749024815</w:t>
      </w:r>
    </w:p>
    <w:p>
      <w:pPr>
        <w:ind w:left="1260" w:leftChars="600"/>
        <w:jc w:val="left"/>
        <w:rPr>
          <w:sz w:val="28"/>
          <w:szCs w:val="28"/>
        </w:rPr>
      </w:pPr>
      <w:r>
        <w:rPr>
          <w:rFonts w:ascii="仿宋" w:hAnsi="仿宋" w:eastAsia="仿宋"/>
          <w:sz w:val="28"/>
          <w:szCs w:val="28"/>
        </w:rPr>
        <w:t>吴老师</w:t>
      </w:r>
      <w:r>
        <w:rPr>
          <w:rFonts w:hint="eastAsia" w:ascii="仿宋" w:hAnsi="仿宋" w:eastAsia="仿宋"/>
          <w:sz w:val="28"/>
          <w:szCs w:val="28"/>
        </w:rPr>
        <w:t>：1</w:t>
      </w:r>
      <w:r>
        <w:rPr>
          <w:rFonts w:ascii="仿宋" w:hAnsi="仿宋" w:eastAsia="仿宋"/>
          <w:sz w:val="28"/>
          <w:szCs w:val="28"/>
        </w:rPr>
        <w:t>3519192323</w:t>
      </w:r>
      <w:r>
        <w:rPr>
          <w:rFonts w:ascii="仿宋" w:hAnsi="仿宋" w:eastAsia="仿宋"/>
          <w:sz w:val="28"/>
          <w:szCs w:val="28"/>
        </w:rPr>
        <w:br w:type="textWrapping"/>
      </w:r>
      <w:r>
        <w:rPr>
          <w:rFonts w:ascii="仿宋" w:hAnsi="仿宋" w:eastAsia="仿宋"/>
          <w:sz w:val="28"/>
          <w:szCs w:val="28"/>
        </w:rPr>
        <w:t>小王</w:t>
      </w:r>
      <w:r>
        <w:rPr>
          <w:rFonts w:hint="eastAsia" w:ascii="仿宋" w:hAnsi="仿宋" w:eastAsia="仿宋"/>
          <w:sz w:val="28"/>
          <w:szCs w:val="28"/>
        </w:rPr>
        <w:t>：1</w:t>
      </w:r>
      <w:r>
        <w:rPr>
          <w:rFonts w:ascii="仿宋" w:hAnsi="仿宋" w:eastAsia="仿宋"/>
          <w:sz w:val="28"/>
          <w:szCs w:val="28"/>
        </w:rPr>
        <w:t>3384936894</w:t>
      </w:r>
      <w:r>
        <w:rPr>
          <w:rFonts w:ascii="仿宋" w:hAnsi="仿宋" w:eastAsia="仿宋"/>
          <w:sz w:val="28"/>
          <w:szCs w:val="28"/>
        </w:rPr>
        <w:br w:type="textWrapping"/>
      </w:r>
      <w:r>
        <w:rPr>
          <w:rFonts w:ascii="仿宋" w:hAnsi="仿宋" w:eastAsia="仿宋"/>
          <w:sz w:val="28"/>
          <w:szCs w:val="28"/>
        </w:rPr>
        <w:t>小姜</w:t>
      </w:r>
      <w:r>
        <w:rPr>
          <w:rFonts w:hint="eastAsia" w:ascii="仿宋" w:hAnsi="仿宋" w:eastAsia="仿宋"/>
          <w:sz w:val="28"/>
          <w:szCs w:val="28"/>
        </w:rPr>
        <w:t>：1</w:t>
      </w:r>
      <w:r>
        <w:rPr>
          <w:rFonts w:ascii="仿宋" w:hAnsi="仿宋" w:eastAsia="仿宋"/>
          <w:sz w:val="28"/>
          <w:szCs w:val="28"/>
        </w:rPr>
        <w:t>8302901277</w:t>
      </w:r>
      <w:r>
        <w:rPr>
          <w:sz w:val="28"/>
          <w:szCs w:val="28"/>
        </w:rPr>
        <w:br w:type="textWrapping"/>
      </w:r>
    </w:p>
    <w:p>
      <w:pPr>
        <w:jc w:val="left"/>
        <w:rPr>
          <w:rFonts w:ascii="仿宋" w:hAnsi="仿宋" w:eastAsia="仿宋"/>
          <w:b/>
          <w:sz w:val="28"/>
          <w:szCs w:val="28"/>
        </w:rPr>
      </w:pPr>
      <w:r>
        <w:rPr>
          <w:rFonts w:hint="eastAsia" w:ascii="仿宋" w:hAnsi="仿宋" w:eastAsia="仿宋"/>
          <w:b/>
          <w:sz w:val="28"/>
          <w:szCs w:val="28"/>
        </w:rPr>
        <w:t>Q/A 网络常见问题及解决方法</w:t>
      </w:r>
    </w:p>
    <w:p>
      <w:pPr>
        <w:pStyle w:val="8"/>
        <w:numPr>
          <w:ilvl w:val="1"/>
          <w:numId w:val="3"/>
        </w:numPr>
        <w:ind w:firstLineChars="0"/>
        <w:jc w:val="left"/>
        <w:rPr>
          <w:rFonts w:ascii="仿宋" w:hAnsi="仿宋" w:eastAsia="仿宋"/>
          <w:sz w:val="28"/>
          <w:szCs w:val="28"/>
        </w:rPr>
      </w:pPr>
      <w:r>
        <w:rPr>
          <w:rFonts w:hint="eastAsia" w:ascii="仿宋" w:hAnsi="仿宋" w:eastAsia="仿宋"/>
          <w:sz w:val="28"/>
          <w:szCs w:val="28"/>
        </w:rPr>
        <w:t>电脑右下角网络连接显示黄色感叹号，在使用有线网络时出现此问题为未配置有效I</w:t>
      </w:r>
      <w:r>
        <w:rPr>
          <w:rFonts w:ascii="仿宋" w:hAnsi="仿宋" w:eastAsia="仿宋"/>
          <w:sz w:val="28"/>
          <w:szCs w:val="28"/>
        </w:rPr>
        <w:t>P地址</w:t>
      </w:r>
      <w:r>
        <w:rPr>
          <w:rFonts w:hint="eastAsia" w:ascii="仿宋" w:hAnsi="仿宋" w:eastAsia="仿宋"/>
          <w:sz w:val="28"/>
          <w:szCs w:val="28"/>
        </w:rPr>
        <w:t>，</w:t>
      </w:r>
      <w:r>
        <w:rPr>
          <w:rFonts w:ascii="仿宋" w:hAnsi="仿宋" w:eastAsia="仿宋"/>
          <w:sz w:val="28"/>
          <w:szCs w:val="28"/>
        </w:rPr>
        <w:t>请联系维护工作人员进行相关信息查询</w:t>
      </w:r>
      <w:r>
        <w:rPr>
          <w:rFonts w:hint="eastAsia" w:ascii="仿宋" w:hAnsi="仿宋" w:eastAsia="仿宋"/>
          <w:sz w:val="28"/>
          <w:szCs w:val="28"/>
        </w:rPr>
        <w:t>，并配置正确信息。</w:t>
      </w:r>
    </w:p>
    <w:p>
      <w:pPr>
        <w:pStyle w:val="8"/>
        <w:ind w:left="1140" w:firstLine="0" w:firstLineChars="0"/>
        <w:jc w:val="left"/>
        <w:rPr>
          <w:sz w:val="28"/>
          <w:szCs w:val="28"/>
        </w:rPr>
      </w:pPr>
      <w:r>
        <w:drawing>
          <wp:inline distT="0" distB="0" distL="0" distR="0">
            <wp:extent cx="1571625" cy="10572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1605541" cy="1080309"/>
                    </a:xfrm>
                    <a:prstGeom prst="rect">
                      <a:avLst/>
                    </a:prstGeom>
                  </pic:spPr>
                </pic:pic>
              </a:graphicData>
            </a:graphic>
          </wp:inline>
        </w:drawing>
      </w:r>
    </w:p>
    <w:p>
      <w:pPr>
        <w:pStyle w:val="8"/>
        <w:numPr>
          <w:ilvl w:val="1"/>
          <w:numId w:val="3"/>
        </w:numPr>
        <w:ind w:firstLineChars="0"/>
        <w:jc w:val="left"/>
        <w:rPr>
          <w:rFonts w:ascii="仿宋" w:hAnsi="仿宋" w:eastAsia="仿宋"/>
          <w:sz w:val="28"/>
          <w:szCs w:val="28"/>
        </w:rPr>
      </w:pPr>
      <w:r>
        <w:rPr>
          <w:rFonts w:ascii="仿宋" w:hAnsi="仿宋" w:eastAsia="仿宋"/>
          <w:sz w:val="28"/>
          <w:szCs w:val="28"/>
        </w:rPr>
        <w:t>无线网图标出现黄色叹号</w:t>
      </w:r>
      <w:r>
        <w:rPr>
          <w:rFonts w:hint="eastAsia" w:ascii="仿宋" w:hAnsi="仿宋" w:eastAsia="仿宋"/>
          <w:sz w:val="28"/>
          <w:szCs w:val="28"/>
        </w:rPr>
        <w:t>，</w:t>
      </w:r>
      <w:r>
        <w:rPr>
          <w:rFonts w:ascii="仿宋" w:hAnsi="仿宋" w:eastAsia="仿宋"/>
          <w:sz w:val="28"/>
          <w:szCs w:val="28"/>
        </w:rPr>
        <w:t>并且可看到提示无</w:t>
      </w:r>
      <w:r>
        <w:rPr>
          <w:rFonts w:hint="eastAsia" w:ascii="仿宋" w:hAnsi="仿宋" w:eastAsia="仿宋"/>
          <w:sz w:val="28"/>
          <w:szCs w:val="28"/>
        </w:rPr>
        <w:t>Internet访问，无线路由器配置丢失，请参考无线路由器配置手册，重新配置I</w:t>
      </w:r>
      <w:r>
        <w:rPr>
          <w:rFonts w:ascii="仿宋" w:hAnsi="仿宋" w:eastAsia="仿宋"/>
          <w:sz w:val="28"/>
          <w:szCs w:val="28"/>
        </w:rPr>
        <w:t>P地址等信息</w:t>
      </w:r>
      <w:r>
        <w:rPr>
          <w:rFonts w:hint="eastAsia" w:ascii="仿宋" w:hAnsi="仿宋" w:eastAsia="仿宋"/>
          <w:sz w:val="28"/>
          <w:szCs w:val="28"/>
        </w:rPr>
        <w:t>。</w:t>
      </w:r>
    </w:p>
    <w:p>
      <w:pPr>
        <w:pStyle w:val="8"/>
        <w:ind w:left="1140" w:firstLine="0" w:firstLineChars="0"/>
        <w:jc w:val="left"/>
        <w:rPr>
          <w:sz w:val="28"/>
          <w:szCs w:val="28"/>
        </w:rPr>
      </w:pPr>
      <w:r>
        <w:rPr>
          <w:sz w:val="28"/>
          <w:szCs w:val="28"/>
        </w:rPr>
        <w:drawing>
          <wp:inline distT="0" distB="0" distL="0" distR="0">
            <wp:extent cx="2524125" cy="4202430"/>
            <wp:effectExtent l="0" t="0" r="0" b="7620"/>
            <wp:docPr id="9" name="图片 9" descr="C:\Users\william\AppData\Local\Temp\15818701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william\AppData\Local\Temp\1581870153(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29579" cy="4211930"/>
                    </a:xfrm>
                    <a:prstGeom prst="rect">
                      <a:avLst/>
                    </a:prstGeom>
                    <a:noFill/>
                    <a:ln>
                      <a:noFill/>
                    </a:ln>
                  </pic:spPr>
                </pic:pic>
              </a:graphicData>
            </a:graphic>
          </wp:inline>
        </w:drawing>
      </w:r>
    </w:p>
    <w:p>
      <w:pPr>
        <w:pStyle w:val="8"/>
        <w:numPr>
          <w:ilvl w:val="1"/>
          <w:numId w:val="3"/>
        </w:numPr>
        <w:ind w:firstLineChars="0"/>
        <w:jc w:val="left"/>
        <w:rPr>
          <w:rFonts w:ascii="仿宋" w:hAnsi="仿宋" w:eastAsia="仿宋"/>
          <w:sz w:val="28"/>
          <w:szCs w:val="28"/>
        </w:rPr>
      </w:pPr>
      <w:r>
        <w:rPr>
          <w:rFonts w:ascii="仿宋" w:hAnsi="仿宋" w:eastAsia="仿宋"/>
          <w:sz w:val="28"/>
          <w:szCs w:val="28"/>
        </w:rPr>
        <w:t>在线教学平台无法正常打开</w:t>
      </w:r>
      <w:r>
        <w:rPr>
          <w:rFonts w:hint="eastAsia" w:ascii="仿宋" w:hAnsi="仿宋" w:eastAsia="仿宋"/>
          <w:sz w:val="28"/>
          <w:szCs w:val="28"/>
        </w:rPr>
        <w:t>。</w:t>
      </w:r>
      <w:r>
        <w:rPr>
          <w:rFonts w:ascii="仿宋" w:hAnsi="仿宋" w:eastAsia="仿宋"/>
          <w:sz w:val="28"/>
          <w:szCs w:val="28"/>
        </w:rPr>
        <w:t>如果在线教学平台无法打开</w:t>
      </w:r>
      <w:r>
        <w:rPr>
          <w:rFonts w:hint="eastAsia" w:ascii="仿宋" w:hAnsi="仿宋" w:eastAsia="仿宋"/>
          <w:sz w:val="28"/>
          <w:szCs w:val="28"/>
        </w:rPr>
        <w:t>，</w:t>
      </w:r>
      <w:r>
        <w:rPr>
          <w:rFonts w:ascii="仿宋" w:hAnsi="仿宋" w:eastAsia="仿宋"/>
          <w:sz w:val="28"/>
          <w:szCs w:val="28"/>
        </w:rPr>
        <w:t>浏览器打开其他网址</w:t>
      </w:r>
      <w:r>
        <w:rPr>
          <w:rFonts w:hint="eastAsia" w:ascii="仿宋" w:hAnsi="仿宋" w:eastAsia="仿宋"/>
          <w:sz w:val="28"/>
          <w:szCs w:val="28"/>
        </w:rPr>
        <w:t>，如</w:t>
      </w:r>
      <w:r>
        <w:fldChar w:fldCharType="begin"/>
      </w:r>
      <w:r>
        <w:instrText xml:space="preserve"> HYPERLINK "http://www.163.com" </w:instrText>
      </w:r>
      <w:r>
        <w:fldChar w:fldCharType="separate"/>
      </w:r>
      <w:r>
        <w:rPr>
          <w:rStyle w:val="7"/>
          <w:rFonts w:hint="eastAsia" w:ascii="仿宋" w:hAnsi="仿宋" w:eastAsia="仿宋"/>
          <w:color w:val="auto"/>
          <w:sz w:val="28"/>
          <w:szCs w:val="28"/>
        </w:rPr>
        <w:t>w</w:t>
      </w:r>
      <w:r>
        <w:rPr>
          <w:rStyle w:val="7"/>
          <w:rFonts w:ascii="仿宋" w:hAnsi="仿宋" w:eastAsia="仿宋"/>
          <w:color w:val="auto"/>
          <w:sz w:val="28"/>
          <w:szCs w:val="28"/>
        </w:rPr>
        <w:t>ww.163.com</w:t>
      </w:r>
      <w:r>
        <w:rPr>
          <w:rStyle w:val="7"/>
          <w:rFonts w:ascii="仿宋" w:hAnsi="仿宋" w:eastAsia="仿宋"/>
          <w:color w:val="auto"/>
          <w:sz w:val="28"/>
          <w:szCs w:val="28"/>
        </w:rPr>
        <w:fldChar w:fldCharType="end"/>
      </w:r>
      <w:r>
        <w:rPr>
          <w:rFonts w:ascii="仿宋" w:hAnsi="仿宋" w:eastAsia="仿宋"/>
          <w:sz w:val="28"/>
          <w:szCs w:val="28"/>
        </w:rPr>
        <w:t>或</w:t>
      </w:r>
      <w:r>
        <w:fldChar w:fldCharType="begin"/>
      </w:r>
      <w:r>
        <w:instrText xml:space="preserve"> HYPERLINK "http://www.baidu.com" </w:instrText>
      </w:r>
      <w:r>
        <w:fldChar w:fldCharType="separate"/>
      </w:r>
      <w:r>
        <w:rPr>
          <w:rStyle w:val="7"/>
          <w:rFonts w:ascii="仿宋" w:hAnsi="仿宋" w:eastAsia="仿宋"/>
          <w:color w:val="auto"/>
          <w:sz w:val="28"/>
          <w:szCs w:val="28"/>
        </w:rPr>
        <w:t>www.baidu.com</w:t>
      </w:r>
      <w:r>
        <w:rPr>
          <w:rStyle w:val="7"/>
          <w:rFonts w:ascii="仿宋" w:hAnsi="仿宋" w:eastAsia="仿宋"/>
          <w:color w:val="auto"/>
          <w:sz w:val="28"/>
          <w:szCs w:val="28"/>
        </w:rPr>
        <w:fldChar w:fldCharType="end"/>
      </w:r>
      <w:r>
        <w:rPr>
          <w:rFonts w:ascii="仿宋" w:hAnsi="仿宋" w:eastAsia="仿宋"/>
          <w:sz w:val="28"/>
          <w:szCs w:val="28"/>
        </w:rPr>
        <w:t>访问正常即为平台故障</w:t>
      </w:r>
      <w:r>
        <w:rPr>
          <w:rFonts w:hint="eastAsia" w:ascii="仿宋" w:hAnsi="仿宋" w:eastAsia="仿宋"/>
          <w:sz w:val="28"/>
          <w:szCs w:val="28"/>
        </w:rPr>
        <w:t>，均不能访问，考虑为网络故障，请参考其他问题处理方法或联系网络维护人员。</w:t>
      </w:r>
    </w:p>
    <w:p>
      <w:pPr>
        <w:pStyle w:val="8"/>
        <w:numPr>
          <w:ilvl w:val="1"/>
          <w:numId w:val="3"/>
        </w:numPr>
        <w:ind w:firstLineChars="0"/>
        <w:jc w:val="left"/>
        <w:rPr>
          <w:rFonts w:ascii="仿宋" w:hAnsi="仿宋" w:eastAsia="仿宋"/>
          <w:sz w:val="28"/>
          <w:szCs w:val="28"/>
        </w:rPr>
      </w:pPr>
      <w:r>
        <w:rPr>
          <w:rFonts w:ascii="仿宋" w:hAnsi="仿宋" w:eastAsia="仿宋"/>
          <w:sz w:val="28"/>
          <w:szCs w:val="28"/>
        </w:rPr>
        <w:t xml:space="preserve"> QQ可以正常登录</w:t>
      </w:r>
      <w:r>
        <w:rPr>
          <w:rFonts w:hint="eastAsia" w:ascii="仿宋" w:hAnsi="仿宋" w:eastAsia="仿宋"/>
          <w:sz w:val="28"/>
          <w:szCs w:val="28"/>
        </w:rPr>
        <w:t>，其他</w:t>
      </w:r>
      <w:r>
        <w:rPr>
          <w:rFonts w:ascii="仿宋" w:hAnsi="仿宋" w:eastAsia="仿宋"/>
          <w:sz w:val="28"/>
          <w:szCs w:val="28"/>
        </w:rPr>
        <w:t>网页打不开</w:t>
      </w:r>
      <w:r>
        <w:rPr>
          <w:rFonts w:hint="eastAsia" w:ascii="仿宋" w:hAnsi="仿宋" w:eastAsia="仿宋"/>
          <w:sz w:val="28"/>
          <w:szCs w:val="28"/>
        </w:rPr>
        <w:t>。未设置有效D</w:t>
      </w:r>
      <w:r>
        <w:rPr>
          <w:rFonts w:ascii="仿宋" w:hAnsi="仿宋" w:eastAsia="仿宋"/>
          <w:sz w:val="28"/>
          <w:szCs w:val="28"/>
        </w:rPr>
        <w:t>NS地址</w:t>
      </w:r>
      <w:r>
        <w:rPr>
          <w:rFonts w:hint="eastAsia" w:ascii="仿宋" w:hAnsi="仿宋" w:eastAsia="仿宋"/>
          <w:sz w:val="28"/>
          <w:szCs w:val="28"/>
        </w:rPr>
        <w:t>。</w:t>
      </w:r>
      <w:r>
        <w:rPr>
          <w:rFonts w:ascii="仿宋" w:hAnsi="仿宋" w:eastAsia="仿宋"/>
          <w:sz w:val="28"/>
          <w:szCs w:val="28"/>
        </w:rPr>
        <w:t>校园网请设置默认</w:t>
      </w:r>
      <w:r>
        <w:rPr>
          <w:rFonts w:hint="eastAsia" w:ascii="仿宋" w:hAnsi="仿宋" w:eastAsia="仿宋"/>
          <w:sz w:val="28"/>
          <w:szCs w:val="28"/>
        </w:rPr>
        <w:t>D</w:t>
      </w:r>
      <w:r>
        <w:rPr>
          <w:rFonts w:ascii="仿宋" w:hAnsi="仿宋" w:eastAsia="仿宋"/>
          <w:sz w:val="28"/>
          <w:szCs w:val="28"/>
        </w:rPr>
        <w:t>NS地址 202.200.48.6</w:t>
      </w:r>
      <w:r>
        <w:rPr>
          <w:rFonts w:hint="eastAsia" w:ascii="仿宋" w:hAnsi="仿宋" w:eastAsia="仿宋"/>
          <w:sz w:val="28"/>
          <w:szCs w:val="28"/>
        </w:rPr>
        <w:t>，</w:t>
      </w:r>
      <w:r>
        <w:rPr>
          <w:rFonts w:ascii="仿宋" w:hAnsi="仿宋" w:eastAsia="仿宋"/>
          <w:sz w:val="28"/>
          <w:szCs w:val="28"/>
        </w:rPr>
        <w:t>配置正确后</w:t>
      </w:r>
      <w:r>
        <w:rPr>
          <w:rFonts w:hint="eastAsia" w:ascii="仿宋" w:hAnsi="仿宋" w:eastAsia="仿宋"/>
          <w:sz w:val="28"/>
          <w:szCs w:val="28"/>
        </w:rPr>
        <w:t>，</w:t>
      </w:r>
      <w:r>
        <w:rPr>
          <w:rFonts w:ascii="仿宋" w:hAnsi="仿宋" w:eastAsia="仿宋"/>
          <w:sz w:val="28"/>
          <w:szCs w:val="28"/>
        </w:rPr>
        <w:t>重复进行测试</w:t>
      </w:r>
      <w:r>
        <w:rPr>
          <w:rFonts w:hint="eastAsia" w:ascii="仿宋" w:hAnsi="仿宋" w:eastAsia="仿宋"/>
          <w:sz w:val="28"/>
          <w:szCs w:val="28"/>
        </w:rPr>
        <w:t>。</w:t>
      </w:r>
    </w:p>
    <w:p>
      <w:pPr>
        <w:pStyle w:val="8"/>
        <w:numPr>
          <w:ilvl w:val="1"/>
          <w:numId w:val="3"/>
        </w:numPr>
        <w:ind w:firstLineChars="0"/>
        <w:jc w:val="left"/>
        <w:rPr>
          <w:rFonts w:ascii="仿宋" w:hAnsi="仿宋" w:eastAsia="仿宋"/>
          <w:sz w:val="28"/>
          <w:szCs w:val="28"/>
        </w:rPr>
      </w:pPr>
      <w:r>
        <w:rPr>
          <w:rFonts w:ascii="仿宋" w:hAnsi="仿宋" w:eastAsia="仿宋"/>
          <w:sz w:val="28"/>
          <w:szCs w:val="28"/>
        </w:rPr>
        <w:t>常用网络测试命令：</w:t>
      </w:r>
      <w:r>
        <w:rPr>
          <w:rFonts w:ascii="仿宋" w:hAnsi="仿宋" w:eastAsia="仿宋"/>
          <w:sz w:val="28"/>
          <w:szCs w:val="28"/>
        </w:rPr>
        <w:br w:type="textWrapping"/>
      </w:r>
      <w:r>
        <w:rPr>
          <w:rFonts w:ascii="仿宋" w:hAnsi="仿宋" w:eastAsia="仿宋"/>
          <w:sz w:val="28"/>
          <w:szCs w:val="28"/>
        </w:rPr>
        <w:t>Ping命令使用方法</w:t>
      </w:r>
      <w:r>
        <w:rPr>
          <w:rFonts w:hint="eastAsia" w:ascii="仿宋" w:hAnsi="仿宋" w:eastAsia="仿宋"/>
          <w:sz w:val="28"/>
          <w:szCs w:val="28"/>
        </w:rPr>
        <w:t>：</w:t>
      </w:r>
      <w:r>
        <w:rPr>
          <w:rFonts w:ascii="仿宋" w:hAnsi="仿宋" w:eastAsia="仿宋"/>
          <w:sz w:val="28"/>
          <w:szCs w:val="28"/>
        </w:rPr>
        <w:t>Ping命令</w:t>
      </w:r>
      <w:r>
        <w:rPr>
          <w:rFonts w:hint="eastAsia" w:ascii="仿宋" w:hAnsi="仿宋" w:eastAsia="仿宋"/>
          <w:sz w:val="28"/>
          <w:szCs w:val="28"/>
        </w:rPr>
        <w:t>，</w:t>
      </w:r>
      <w:r>
        <w:rPr>
          <w:rFonts w:ascii="仿宋" w:hAnsi="仿宋" w:eastAsia="仿宋"/>
          <w:sz w:val="28"/>
          <w:szCs w:val="28"/>
        </w:rPr>
        <w:t>判断网络连通性window开始菜单</w:t>
      </w:r>
      <w:r>
        <w:rPr>
          <w:rFonts w:hint="eastAsia" w:ascii="仿宋" w:hAnsi="仿宋" w:eastAsia="仿宋"/>
          <w:sz w:val="28"/>
          <w:szCs w:val="28"/>
        </w:rPr>
        <w:t>，</w:t>
      </w:r>
      <w:r>
        <w:rPr>
          <w:rFonts w:ascii="仿宋" w:hAnsi="仿宋" w:eastAsia="仿宋"/>
          <w:sz w:val="28"/>
          <w:szCs w:val="28"/>
        </w:rPr>
        <w:t>cmd</w:t>
      </w:r>
      <w:r>
        <w:rPr>
          <w:rFonts w:hint="eastAsia" w:ascii="仿宋" w:hAnsi="仿宋" w:eastAsia="仿宋"/>
          <w:sz w:val="28"/>
          <w:szCs w:val="28"/>
        </w:rPr>
        <w:t>，</w:t>
      </w:r>
      <w:r>
        <w:rPr>
          <w:rFonts w:ascii="仿宋" w:hAnsi="仿宋" w:eastAsia="仿宋"/>
          <w:sz w:val="28"/>
          <w:szCs w:val="28"/>
        </w:rPr>
        <w:t>回车进入</w:t>
      </w:r>
      <w:r>
        <w:rPr>
          <w:rFonts w:hint="eastAsia" w:ascii="仿宋" w:hAnsi="仿宋" w:eastAsia="仿宋"/>
          <w:sz w:val="28"/>
          <w:szCs w:val="28"/>
        </w:rPr>
        <w:t>D</w:t>
      </w:r>
      <w:r>
        <w:rPr>
          <w:rFonts w:ascii="仿宋" w:hAnsi="仿宋" w:eastAsia="仿宋"/>
          <w:sz w:val="28"/>
          <w:szCs w:val="28"/>
        </w:rPr>
        <w:t>OS界面</w:t>
      </w:r>
      <w:r>
        <w:rPr>
          <w:rFonts w:hint="eastAsia" w:ascii="仿宋" w:hAnsi="仿宋" w:eastAsia="仿宋"/>
          <w:sz w:val="28"/>
          <w:szCs w:val="28"/>
        </w:rPr>
        <w:t>。</w:t>
      </w:r>
      <w:r>
        <w:rPr>
          <w:rFonts w:ascii="仿宋" w:hAnsi="仿宋" w:eastAsia="仿宋"/>
          <w:sz w:val="28"/>
          <w:szCs w:val="28"/>
        </w:rPr>
        <w:t>命令格式为</w:t>
      </w:r>
      <w:r>
        <w:rPr>
          <w:rFonts w:hint="eastAsia" w:ascii="仿宋" w:hAnsi="仿宋" w:eastAsia="仿宋"/>
          <w:sz w:val="28"/>
          <w:szCs w:val="28"/>
        </w:rPr>
        <w:t xml:space="preserve"> ping+</w:t>
      </w:r>
      <w:r>
        <w:rPr>
          <w:rFonts w:ascii="仿宋" w:hAnsi="仿宋" w:eastAsia="仿宋"/>
          <w:sz w:val="28"/>
          <w:szCs w:val="28"/>
        </w:rPr>
        <w:t>网关IP地址</w:t>
      </w:r>
      <w:r>
        <w:rPr>
          <w:rFonts w:hint="eastAsia" w:ascii="仿宋" w:hAnsi="仿宋" w:eastAsia="仿宋"/>
          <w:sz w:val="28"/>
          <w:szCs w:val="28"/>
        </w:rPr>
        <w:t>。</w:t>
      </w:r>
      <w:r>
        <w:rPr>
          <w:sz w:val="28"/>
          <w:szCs w:val="28"/>
        </w:rPr>
        <w:br w:type="textWrapping"/>
      </w:r>
      <w:r>
        <w:drawing>
          <wp:inline distT="0" distB="0" distL="0" distR="0">
            <wp:extent cx="4704715" cy="2666365"/>
            <wp:effectExtent l="0" t="0" r="63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4704762" cy="2666667"/>
                    </a:xfrm>
                    <a:prstGeom prst="rect">
                      <a:avLst/>
                    </a:prstGeom>
                  </pic:spPr>
                </pic:pic>
              </a:graphicData>
            </a:graphic>
          </wp:inline>
        </w:drawing>
      </w:r>
    </w:p>
    <w:p>
      <w:pPr>
        <w:ind w:left="420" w:firstLine="560" w:firstLineChars="200"/>
        <w:jc w:val="left"/>
        <w:rPr>
          <w:rFonts w:ascii="仿宋" w:hAnsi="仿宋" w:eastAsia="仿宋"/>
          <w:sz w:val="28"/>
          <w:szCs w:val="28"/>
        </w:rPr>
      </w:pPr>
      <w:r>
        <w:rPr>
          <w:rFonts w:ascii="仿宋" w:hAnsi="仿宋" w:eastAsia="仿宋"/>
          <w:sz w:val="28"/>
          <w:szCs w:val="28"/>
        </w:rPr>
        <w:t>nslookup命令</w:t>
      </w:r>
      <w:r>
        <w:rPr>
          <w:rFonts w:hint="eastAsia" w:ascii="仿宋" w:hAnsi="仿宋" w:eastAsia="仿宋"/>
          <w:sz w:val="28"/>
          <w:szCs w:val="28"/>
        </w:rPr>
        <w:t>，</w:t>
      </w:r>
      <w:r>
        <w:rPr>
          <w:rFonts w:ascii="仿宋" w:hAnsi="仿宋" w:eastAsia="仿宋"/>
          <w:sz w:val="28"/>
          <w:szCs w:val="28"/>
        </w:rPr>
        <w:t>测试本机</w:t>
      </w:r>
      <w:r>
        <w:rPr>
          <w:rFonts w:hint="eastAsia" w:ascii="仿宋" w:hAnsi="仿宋" w:eastAsia="仿宋"/>
          <w:sz w:val="28"/>
          <w:szCs w:val="28"/>
        </w:rPr>
        <w:t>D</w:t>
      </w:r>
      <w:r>
        <w:rPr>
          <w:rFonts w:ascii="仿宋" w:hAnsi="仿宋" w:eastAsia="仿宋"/>
          <w:sz w:val="28"/>
          <w:szCs w:val="28"/>
        </w:rPr>
        <w:t>NS服务器配置及解析配置是否正确</w:t>
      </w:r>
      <w:r>
        <w:rPr>
          <w:rFonts w:hint="eastAsia" w:ascii="仿宋" w:hAnsi="仿宋" w:eastAsia="仿宋"/>
          <w:sz w:val="28"/>
          <w:szCs w:val="28"/>
        </w:rPr>
        <w:t>。命令格式为nslookup，回车输入网址，回车。</w:t>
      </w:r>
    </w:p>
    <w:p>
      <w:pPr>
        <w:jc w:val="center"/>
        <w:rPr>
          <w:sz w:val="28"/>
          <w:szCs w:val="28"/>
        </w:rPr>
      </w:pPr>
      <w:r>
        <w:drawing>
          <wp:inline distT="0" distB="0" distL="0" distR="0">
            <wp:extent cx="2552065" cy="1637665"/>
            <wp:effectExtent l="0" t="0" r="63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2552381" cy="1638095"/>
                    </a:xfrm>
                    <a:prstGeom prst="rect">
                      <a:avLst/>
                    </a:prstGeom>
                  </pic:spPr>
                </pic:pic>
              </a:graphicData>
            </a:graphic>
          </wp:inline>
        </w:drawing>
      </w:r>
    </w:p>
    <w:p>
      <w:pPr>
        <w:jc w:val="left"/>
        <w:rPr>
          <w:rFonts w:hint="eastAsia" w:ascii="仿宋" w:hAnsi="仿宋" w:eastAsia="仿宋"/>
          <w:sz w:val="28"/>
          <w:szCs w:val="28"/>
        </w:rPr>
      </w:pPr>
      <w:r>
        <w:rPr>
          <w:rFonts w:hint="eastAsia"/>
          <w:sz w:val="28"/>
          <w:szCs w:val="28"/>
        </w:rPr>
        <w:t xml:space="preserve"> </w:t>
      </w:r>
      <w:r>
        <w:rPr>
          <w:sz w:val="28"/>
          <w:szCs w:val="28"/>
        </w:rPr>
        <w:t xml:space="preserve">   </w:t>
      </w:r>
      <w:r>
        <w:rPr>
          <w:rFonts w:ascii="仿宋" w:hAnsi="仿宋" w:eastAsia="仿宋"/>
          <w:sz w:val="28"/>
          <w:szCs w:val="28"/>
        </w:rPr>
        <w:t>关注微信公众号xustNIC可了解更多校园网相关信息</w:t>
      </w:r>
      <w:r>
        <w:rPr>
          <w:rFonts w:hint="eastAsia" w:ascii="仿宋" w:hAnsi="仿宋" w:eastAsia="仿宋"/>
          <w:sz w:val="28"/>
          <w:szCs w:val="28"/>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90472E"/>
    <w:multiLevelType w:val="multilevel"/>
    <w:tmpl w:val="3B90472E"/>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570702BF"/>
    <w:multiLevelType w:val="multilevel"/>
    <w:tmpl w:val="570702BF"/>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637D7867"/>
    <w:multiLevelType w:val="multilevel"/>
    <w:tmpl w:val="637D7867"/>
    <w:lvl w:ilvl="0" w:tentative="0">
      <w:start w:val="1"/>
      <w:numFmt w:val="decimal"/>
      <w:lvlText w:val="%1、"/>
      <w:lvlJc w:val="left"/>
      <w:pPr>
        <w:ind w:left="720" w:hanging="720"/>
      </w:pPr>
      <w:rPr>
        <w:rFonts w:hint="default"/>
      </w:r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D28"/>
    <w:rsid w:val="000A7AA9"/>
    <w:rsid w:val="001B0432"/>
    <w:rsid w:val="00332C5F"/>
    <w:rsid w:val="00397169"/>
    <w:rsid w:val="003D6AD5"/>
    <w:rsid w:val="00400419"/>
    <w:rsid w:val="0044627A"/>
    <w:rsid w:val="00477B37"/>
    <w:rsid w:val="00515196"/>
    <w:rsid w:val="005B0751"/>
    <w:rsid w:val="005B190D"/>
    <w:rsid w:val="0060032E"/>
    <w:rsid w:val="00625D28"/>
    <w:rsid w:val="00661BDE"/>
    <w:rsid w:val="006B1ADE"/>
    <w:rsid w:val="006E35BB"/>
    <w:rsid w:val="006F1ADC"/>
    <w:rsid w:val="00736A55"/>
    <w:rsid w:val="00767D68"/>
    <w:rsid w:val="007A5C26"/>
    <w:rsid w:val="0085494E"/>
    <w:rsid w:val="008C6EA1"/>
    <w:rsid w:val="0092143C"/>
    <w:rsid w:val="009268C2"/>
    <w:rsid w:val="00952DAE"/>
    <w:rsid w:val="00964327"/>
    <w:rsid w:val="009C5208"/>
    <w:rsid w:val="009E75EC"/>
    <w:rsid w:val="00A36D4B"/>
    <w:rsid w:val="00A40281"/>
    <w:rsid w:val="00AE5ED3"/>
    <w:rsid w:val="00B749BF"/>
    <w:rsid w:val="00BB2117"/>
    <w:rsid w:val="00BC2B92"/>
    <w:rsid w:val="00CE2F97"/>
    <w:rsid w:val="00D527D0"/>
    <w:rsid w:val="00E83017"/>
    <w:rsid w:val="00EE19F3"/>
    <w:rsid w:val="00F0707B"/>
    <w:rsid w:val="00F37BD6"/>
    <w:rsid w:val="00F41FD6"/>
    <w:rsid w:val="00FA70A3"/>
    <w:rsid w:val="00FE0B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563C1" w:themeColor="hyperlink"/>
      <w:u w:val="single"/>
    </w:rPr>
  </w:style>
  <w:style w:type="paragraph" w:styleId="8">
    <w:name w:val="List Paragraph"/>
    <w:basedOn w:val="1"/>
    <w:qFormat/>
    <w:uiPriority w:val="34"/>
    <w:pPr>
      <w:ind w:firstLine="420" w:firstLineChars="200"/>
    </w:pPr>
  </w:style>
  <w:style w:type="character" w:customStyle="1" w:styleId="9">
    <w:name w:val="页眉 Char"/>
    <w:basedOn w:val="6"/>
    <w:link w:val="4"/>
    <w:qFormat/>
    <w:uiPriority w:val="99"/>
    <w:rPr>
      <w:sz w:val="18"/>
      <w:szCs w:val="18"/>
    </w:rPr>
  </w:style>
  <w:style w:type="character" w:customStyle="1" w:styleId="10">
    <w:name w:val="页脚 Char"/>
    <w:basedOn w:val="6"/>
    <w:link w:val="3"/>
    <w:qFormat/>
    <w:uiPriority w:val="99"/>
    <w:rPr>
      <w:sz w:val="18"/>
      <w:szCs w:val="18"/>
    </w:rPr>
  </w:style>
  <w:style w:type="character" w:customStyle="1" w:styleId="11">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78CAC9-DBA1-4CEB-948A-D73B1841D271}">
  <ds:schemaRefs/>
</ds:datastoreItem>
</file>

<file path=docProps/app.xml><?xml version="1.0" encoding="utf-8"?>
<Properties xmlns="http://schemas.openxmlformats.org/officeDocument/2006/extended-properties" xmlns:vt="http://schemas.openxmlformats.org/officeDocument/2006/docPropsVTypes">
  <Template>Normal.dotm</Template>
  <Pages>9</Pages>
  <Words>295</Words>
  <Characters>1688</Characters>
  <Lines>14</Lines>
  <Paragraphs>3</Paragraphs>
  <TotalTime>161</TotalTime>
  <ScaleCrop>false</ScaleCrop>
  <LinksUpToDate>false</LinksUpToDate>
  <CharactersWithSpaces>1980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2020-02-16T15:19:00Z</dcterms:created>
  <dc:creator>梁 宏</dc:creator>
  <cp:lastModifiedBy>穆荣</cp:lastModifiedBy>
  <dcterms:modified xsi:type="dcterms:W3CDTF">2020-02-18T16:13:28Z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